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4AA3" w14:textId="2AB6EB6D" w:rsidR="00E6277B" w:rsidRPr="009D41EB" w:rsidRDefault="00501460" w:rsidP="00E6277B">
      <w:pPr>
        <w:pStyle w:val="a9"/>
        <w:widowControl/>
        <w:spacing w:after="0" w:line="240" w:lineRule="auto"/>
        <w:ind w:left="0"/>
        <w:contextualSpacing w:val="0"/>
        <w:jc w:val="center"/>
        <w:rPr>
          <w:rFonts w:ascii="Microsoft YaHei" w:hAnsi="Microsoft YaHei" w:cs="Times New Roman"/>
          <w:sz w:val="36"/>
          <w:szCs w:val="36"/>
        </w:rPr>
      </w:pPr>
      <w:bookmarkStart w:id="0" w:name="_Hlk197617580"/>
      <w:bookmarkStart w:id="1" w:name="_Hlk197094550"/>
      <w:bookmarkEnd w:id="0"/>
      <w:r w:rsidRPr="004C3AD2">
        <w:rPr>
          <w:rFonts w:ascii="Microsoft YaHei" w:eastAsia="Microsoft YaHei" w:hAnsi="Microsoft YaHei" w:cs="Times New Roman" w:hint="eastAsia"/>
          <w:sz w:val="36"/>
          <w:szCs w:val="36"/>
        </w:rPr>
        <w:t>產業</w:t>
      </w:r>
      <w:r w:rsidR="0027191D" w:rsidRPr="009D41EB">
        <w:rPr>
          <w:rFonts w:ascii="Microsoft YaHei" w:eastAsia="Microsoft YaHei" w:hAnsi="Microsoft YaHei" w:cs="Times New Roman"/>
          <w:sz w:val="36"/>
          <w:szCs w:val="36"/>
        </w:rPr>
        <w:t>供應鏈管理流程優化-供應鏈AI管理工具應用</w:t>
      </w:r>
    </w:p>
    <w:bookmarkEnd w:id="1"/>
    <w:p w14:paraId="7CC34607" w14:textId="0C503795" w:rsidR="00991FA8" w:rsidRPr="009D4C72" w:rsidRDefault="00991FA8" w:rsidP="0051762D">
      <w:pPr>
        <w:pStyle w:val="af2"/>
        <w:spacing w:line="0" w:lineRule="atLeast"/>
        <w:rPr>
          <w:rFonts w:ascii="Microsoft YaHei" w:hAnsi="Microsoft YaHei" w:cs="Times New Roman"/>
          <w:color w:val="0000CC"/>
        </w:rPr>
      </w:pPr>
      <w:r w:rsidRPr="00E6277B">
        <w:rPr>
          <w:rFonts w:ascii="Microsoft YaHei UI" w:eastAsia="Microsoft YaHei UI" w:hAnsi="Microsoft YaHei UI"/>
          <w:b/>
          <w14:ligatures w14:val="none"/>
        </w:rPr>
        <w:t>主辦單位</w:t>
      </w:r>
      <w:r w:rsidR="004C3AD2">
        <w:rPr>
          <w:rFonts w:ascii="Times New Roman" w:eastAsia="標楷體" w:hAnsi="Times New Roman" w:cs="Times New Roman" w:hint="eastAsia"/>
        </w:rPr>
        <w:t>：</w:t>
      </w:r>
      <w:r w:rsidRPr="000A17B7">
        <w:rPr>
          <w:rFonts w:ascii="Microsoft YaHei" w:eastAsia="Microsoft YaHei" w:hAnsi="Microsoft YaHei" w:cs="Times New Roman"/>
        </w:rPr>
        <w:t>台灣冷鏈協會</w:t>
      </w:r>
      <w:r w:rsidR="00564311" w:rsidRPr="000A17B7">
        <w:rPr>
          <w:rFonts w:ascii="Microsoft YaHei" w:eastAsia="Microsoft YaHei" w:hAnsi="Microsoft YaHei" w:cs="Times New Roman"/>
        </w:rPr>
        <w:t>、</w:t>
      </w:r>
      <w:bookmarkStart w:id="2" w:name="_Hlk196204099"/>
      <w:r w:rsidRPr="009D41EB">
        <w:rPr>
          <w:rFonts w:ascii="Microsoft YaHei" w:eastAsia="Microsoft YaHei" w:hAnsi="Microsoft YaHei" w:cs="Times New Roman"/>
        </w:rPr>
        <w:t>華</w:t>
      </w:r>
      <w:proofErr w:type="gramStart"/>
      <w:r w:rsidRPr="009D41EB">
        <w:rPr>
          <w:rFonts w:ascii="Microsoft YaHei" w:eastAsia="Microsoft YaHei" w:hAnsi="Microsoft YaHei" w:cs="Times New Roman"/>
        </w:rPr>
        <w:t>梵</w:t>
      </w:r>
      <w:proofErr w:type="gramEnd"/>
      <w:r w:rsidRPr="009D41EB">
        <w:rPr>
          <w:rFonts w:ascii="Microsoft YaHei" w:eastAsia="Microsoft YaHei" w:hAnsi="Microsoft YaHei" w:cs="Times New Roman"/>
        </w:rPr>
        <w:t>大學</w:t>
      </w:r>
      <w:bookmarkEnd w:id="2"/>
      <w:r w:rsidR="009D4C72" w:rsidRPr="000A17B7">
        <w:rPr>
          <w:rFonts w:ascii="Microsoft YaHei" w:eastAsia="Microsoft YaHei" w:hAnsi="Microsoft YaHei" w:cs="Times New Roman"/>
        </w:rPr>
        <w:t>、財團法人中衛發展中心</w:t>
      </w:r>
    </w:p>
    <w:p w14:paraId="736EB8DD" w14:textId="3D0A09C9" w:rsidR="00830C82" w:rsidRPr="000F5EC1" w:rsidRDefault="00830C82" w:rsidP="0051762D">
      <w:pPr>
        <w:pStyle w:val="af2"/>
        <w:snapToGrid w:val="0"/>
        <w:spacing w:line="0" w:lineRule="atLeast"/>
        <w:rPr>
          <w:rFonts w:ascii="Microsoft YaHei" w:eastAsia="Microsoft YaHei" w:hAnsi="Microsoft YaHei" w:cs="Times New Roman"/>
        </w:rPr>
      </w:pPr>
      <w:r w:rsidRPr="000A17B7">
        <w:rPr>
          <w:rFonts w:ascii="Microsoft YaHei" w:eastAsia="Microsoft YaHei" w:hAnsi="Microsoft YaHei"/>
          <w:b/>
          <w14:ligatures w14:val="none"/>
        </w:rPr>
        <w:t>執行單位</w:t>
      </w:r>
      <w:r w:rsidR="004C3AD2">
        <w:rPr>
          <w:rFonts w:asciiTheme="minorEastAsia" w:hAnsiTheme="minorEastAsia" w:cs="Times New Roman" w:hint="eastAsia"/>
        </w:rPr>
        <w:t>：</w:t>
      </w:r>
      <w:r w:rsidRPr="000A17B7">
        <w:rPr>
          <w:rFonts w:ascii="Microsoft YaHei" w:eastAsia="Microsoft YaHei" w:hAnsi="Microsoft YaHei" w:cs="Times New Roman"/>
        </w:rPr>
        <w:t>台灣冷鏈協會 秘書處</w:t>
      </w:r>
      <w:r w:rsidR="000F5EC1">
        <w:rPr>
          <w:rFonts w:asciiTheme="minorEastAsia" w:hAnsiTheme="minorEastAsia" w:cs="Times New Roman" w:hint="eastAsia"/>
        </w:rPr>
        <w:t>、</w:t>
      </w:r>
      <w:r w:rsidR="000F5EC1" w:rsidRPr="000F5EC1">
        <w:rPr>
          <w:rFonts w:ascii="Microsoft YaHei" w:eastAsia="Microsoft YaHei" w:hAnsi="Microsoft YaHei" w:cs="Times New Roman" w:hint="eastAsia"/>
        </w:rPr>
        <w:t>華梵大學推廣教育處</w:t>
      </w:r>
    </w:p>
    <w:p w14:paraId="096ABB27" w14:textId="6C576140" w:rsidR="0090135B" w:rsidRPr="000A17B7" w:rsidRDefault="00E6277B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0A17B7">
        <w:rPr>
          <w:rFonts w:ascii="Microsoft YaHei" w:eastAsia="Microsoft YaHei" w:hAnsi="Microsoft YaHei"/>
          <w:b/>
          <w14:ligatures w14:val="none"/>
        </w:rPr>
        <w:t>課程名稱</w:t>
      </w:r>
      <w:r w:rsidR="004C3AD2">
        <w:rPr>
          <w:rFonts w:asciiTheme="minorEastAsia" w:hAnsiTheme="minorEastAsia" w:cs="Times New Roman" w:hint="eastAsia"/>
        </w:rPr>
        <w:t>：</w:t>
      </w:r>
      <w:r w:rsidR="009D41EB" w:rsidRPr="009D41EB">
        <w:rPr>
          <w:rFonts w:ascii="Microsoft YaHei" w:eastAsia="Microsoft YaHei" w:hAnsi="Microsoft YaHei" w:cs="Times New Roman" w:hint="eastAsia"/>
        </w:rPr>
        <w:t>產業供應鏈管理流程優化-供應鏈AI管理工具應用</w:t>
      </w:r>
    </w:p>
    <w:p w14:paraId="4AA0CEC8" w14:textId="5405CBD7" w:rsidR="00896BC4" w:rsidRPr="00500F16" w:rsidRDefault="0090135B" w:rsidP="0051762D">
      <w:pPr>
        <w:pStyle w:val="af2"/>
        <w:spacing w:line="0" w:lineRule="atLeast"/>
        <w:rPr>
          <w:rFonts w:ascii="Microsoft YaHei" w:eastAsia="Microsoft YaHei" w:hAnsi="Microsoft YaHei"/>
          <w:b/>
          <w14:ligatures w14:val="none"/>
        </w:rPr>
      </w:pPr>
      <w:r w:rsidRPr="000A17B7">
        <w:rPr>
          <w:rFonts w:ascii="Microsoft YaHei" w:eastAsia="Microsoft YaHei" w:hAnsi="Microsoft YaHei"/>
          <w:b/>
          <w14:ligatures w14:val="none"/>
        </w:rPr>
        <w:t>補助單位</w:t>
      </w:r>
      <w:r w:rsidR="004C3AD2">
        <w:rPr>
          <w:rFonts w:asciiTheme="minorEastAsia" w:hAnsiTheme="minorEastAsia" w:cs="Times New Roman" w:hint="eastAsia"/>
        </w:rPr>
        <w:t>：</w:t>
      </w:r>
      <w:r w:rsidRPr="000A17B7">
        <w:rPr>
          <w:rFonts w:ascii="Microsoft YaHei" w:eastAsia="Microsoft YaHei" w:hAnsi="Microsoft YaHei" w:cs="Times New Roman"/>
        </w:rPr>
        <w:t>經濟部中小及創新企業署</w:t>
      </w:r>
      <w:r w:rsidR="0021425B" w:rsidRPr="000A17B7">
        <w:rPr>
          <w:rFonts w:ascii="Microsoft YaHei" w:eastAsia="Microsoft YaHei" w:hAnsi="Microsoft YaHei"/>
        </w:rPr>
        <w:br/>
      </w:r>
      <w:r w:rsidR="00500F16" w:rsidRPr="00500F16">
        <w:rPr>
          <w:rFonts w:ascii="Microsoft YaHei" w:eastAsia="Microsoft YaHei" w:hAnsi="Microsoft YaHei" w:hint="eastAsia"/>
          <w:b/>
          <w14:ligatures w14:val="none"/>
        </w:rPr>
        <w:t>課程目的</w:t>
      </w:r>
      <w:r w:rsidR="004C3AD2">
        <w:rPr>
          <w:rFonts w:asciiTheme="minorEastAsia" w:hAnsiTheme="minorEastAsia" w:hint="eastAsia"/>
          <w:b/>
          <w14:ligatures w14:val="none"/>
        </w:rPr>
        <w:t>：</w:t>
      </w:r>
      <w:r w:rsidR="00500F16" w:rsidRPr="00500F16">
        <w:rPr>
          <w:rFonts w:ascii="Microsoft YaHei" w:eastAsia="Microsoft YaHei" w:hAnsi="Microsoft YaHei" w:hint="eastAsia"/>
          <w:bCs/>
          <w14:ligatures w14:val="none"/>
        </w:rPr>
        <w:t>協助業者培訓員工數位技能，搭配軟體應用，以提升企業生產力。</w:t>
      </w:r>
    </w:p>
    <w:p w14:paraId="23C7F15B" w14:textId="60229E58" w:rsidR="00991FA8" w:rsidRPr="004C3AD2" w:rsidRDefault="0090135B" w:rsidP="0051762D">
      <w:pPr>
        <w:pStyle w:val="af2"/>
        <w:spacing w:line="0" w:lineRule="atLeast"/>
        <w:rPr>
          <w:rFonts w:ascii="Microsoft YaHei" w:hAnsi="Microsoft YaHei"/>
          <w:b/>
          <w14:ligatures w14:val="none"/>
        </w:rPr>
      </w:pPr>
      <w:r w:rsidRPr="000A17B7">
        <w:rPr>
          <w:rFonts w:ascii="Microsoft YaHei" w:eastAsia="Microsoft YaHei" w:hAnsi="Microsoft YaHei" w:hint="eastAsia"/>
          <w:b/>
          <w14:ligatures w14:val="none"/>
        </w:rPr>
        <w:t>參加</w:t>
      </w:r>
      <w:r w:rsidR="00991FA8" w:rsidRPr="000A17B7">
        <w:rPr>
          <w:rFonts w:ascii="Microsoft YaHei" w:eastAsia="Microsoft YaHei" w:hAnsi="Microsoft YaHei" w:hint="eastAsia"/>
          <w:b/>
          <w14:ligatures w14:val="none"/>
        </w:rPr>
        <w:t>資格</w:t>
      </w:r>
      <w:r w:rsidR="004C3AD2">
        <w:rPr>
          <w:rFonts w:asciiTheme="minorEastAsia" w:hAnsiTheme="minorEastAsia" w:hint="eastAsia"/>
          <w:b/>
          <w14:ligatures w14:val="none"/>
        </w:rPr>
        <w:t>：</w:t>
      </w:r>
    </w:p>
    <w:p w14:paraId="01D38CB3" w14:textId="77777777" w:rsidR="00F7091C" w:rsidRPr="000A17B7" w:rsidRDefault="00F7091C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 w:hint="eastAsia"/>
          <w14:ligatures w14:val="none"/>
        </w:rPr>
        <w:t>依法辦理公司登記或有稅籍登記之製造業及服務業，僱用員工數三十人以下，其僱用員工數以勞保局最近六個月任一個月投保人數為準。</w:t>
      </w:r>
    </w:p>
    <w:p w14:paraId="7C12F10A" w14:textId="44C983D6" w:rsidR="00663000" w:rsidRPr="000A17B7" w:rsidRDefault="00663000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/>
          <w14:ligatures w14:val="none"/>
        </w:rPr>
        <w:t>113年後受地震或颱風等天災、事變、不可抗力之事由，經稅捐稽徵機關依稅捐稽徵法第26條規定，核准延期或分期繳納稅捐，得不受30人之限制</w:t>
      </w:r>
      <w:r w:rsidR="00BD6BB0" w:rsidRPr="000A17B7">
        <w:rPr>
          <w:rFonts w:ascii="Microsoft YaHei" w:eastAsia="Microsoft YaHei" w:hAnsi="Microsoft YaHei"/>
          <w14:ligatures w14:val="none"/>
        </w:rPr>
        <w:t>。</w:t>
      </w:r>
    </w:p>
    <w:p w14:paraId="7DB6161F" w14:textId="336B6F64" w:rsidR="00663000" w:rsidRPr="000A17B7" w:rsidRDefault="00663000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/>
          <w14:ligatures w14:val="none"/>
        </w:rPr>
        <w:t>申請企業聘用身心障礙者、原住民、低收入戶者等優先獲補助</w:t>
      </w:r>
      <w:r w:rsidR="00BD6BB0" w:rsidRPr="000A17B7">
        <w:rPr>
          <w:rFonts w:ascii="Microsoft YaHei" w:eastAsia="Microsoft YaHei" w:hAnsi="Microsoft YaHei"/>
          <w14:ligatures w14:val="none"/>
        </w:rPr>
        <w:t>。</w:t>
      </w:r>
    </w:p>
    <w:p w14:paraId="2758F9DA" w14:textId="37A476BD" w:rsidR="000665D4" w:rsidRPr="000A17B7" w:rsidRDefault="000665D4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 w:hint="eastAsia"/>
          <w14:ligatures w14:val="none"/>
        </w:rPr>
        <w:t>歡迎</w:t>
      </w:r>
      <w:r w:rsidR="000E5103" w:rsidRPr="000E5103">
        <w:rPr>
          <w:rFonts w:ascii="Microsoft YaHei" w:eastAsia="Microsoft YaHei" w:hAnsi="Microsoft YaHei" w:hint="eastAsia"/>
          <w14:ligatures w14:val="none"/>
        </w:rPr>
        <w:t>30人以上</w:t>
      </w:r>
      <w:r w:rsidR="00B801BC" w:rsidRPr="00B801BC">
        <w:rPr>
          <w:rFonts w:ascii="Microsoft YaHei" w:eastAsia="Microsoft YaHei" w:hAnsi="Microsoft YaHei" w:hint="eastAsia"/>
          <w14:ligatures w14:val="none"/>
        </w:rPr>
        <w:t>公司之</w:t>
      </w:r>
      <w:r w:rsidRPr="000A17B7">
        <w:rPr>
          <w:rFonts w:ascii="Microsoft YaHei" w:eastAsia="Microsoft YaHei" w:hAnsi="Microsoft YaHei" w:hint="eastAsia"/>
          <w14:ligatures w14:val="none"/>
        </w:rPr>
        <w:t>業界人</w:t>
      </w:r>
      <w:r w:rsidR="00830C82" w:rsidRPr="000A17B7">
        <w:rPr>
          <w:rFonts w:ascii="Microsoft YaHei" w:eastAsia="Microsoft YaHei" w:hAnsi="Microsoft YaHei" w:hint="eastAsia"/>
          <w14:ligatures w14:val="none"/>
        </w:rPr>
        <w:t>士</w:t>
      </w:r>
      <w:r w:rsidRPr="000A17B7">
        <w:rPr>
          <w:rFonts w:ascii="Microsoft YaHei" w:eastAsia="Microsoft YaHei" w:hAnsi="Microsoft YaHei" w:hint="eastAsia"/>
          <w14:ligatures w14:val="none"/>
        </w:rPr>
        <w:t>自費參加</w:t>
      </w:r>
      <w:r w:rsidR="00BD6BB0" w:rsidRPr="000A17B7">
        <w:rPr>
          <w:rFonts w:ascii="Microsoft YaHei" w:eastAsia="Microsoft YaHei" w:hAnsi="Microsoft YaHei"/>
          <w14:ligatures w14:val="none"/>
        </w:rPr>
        <w:t>。</w:t>
      </w:r>
    </w:p>
    <w:p w14:paraId="2C752976" w14:textId="5505009A" w:rsidR="001336EB" w:rsidRPr="000A17B7" w:rsidRDefault="0021425B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66626">
        <w:rPr>
          <w:rFonts w:ascii="Microsoft YaHei" w:eastAsia="Microsoft YaHei" w:hAnsi="Microsoft YaHei" w:cs="Times New Roman"/>
          <w:b/>
          <w:bCs/>
        </w:rPr>
        <w:t>開班日期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1528B7" w:rsidRPr="002B06A7">
        <w:rPr>
          <w:rFonts w:ascii="Microsoft YaHei" w:hAnsi="Microsoft YaHei" w:cs="Times New Roman" w:hint="eastAsia"/>
        </w:rPr>
        <w:t>11</w:t>
      </w:r>
      <w:r w:rsidR="00597498">
        <w:rPr>
          <w:rFonts w:ascii="Microsoft YaHei" w:hAnsi="Microsoft YaHei" w:cs="Times New Roman" w:hint="eastAsia"/>
        </w:rPr>
        <w:t>5</w:t>
      </w:r>
      <w:r w:rsidR="001528B7" w:rsidRPr="002B06A7">
        <w:rPr>
          <w:rFonts w:ascii="Microsoft YaHei" w:hAnsi="Microsoft YaHei" w:cs="Times New Roman" w:hint="eastAsia"/>
        </w:rPr>
        <w:t>/</w:t>
      </w:r>
      <w:r w:rsidR="00597498">
        <w:rPr>
          <w:rFonts w:ascii="Microsoft YaHei" w:hAnsi="Microsoft YaHei" w:cs="Times New Roman" w:hint="eastAsia"/>
        </w:rPr>
        <w:t>03</w:t>
      </w:r>
      <w:r w:rsidR="00C35E86" w:rsidRPr="002B06A7">
        <w:rPr>
          <w:rFonts w:ascii="Microsoft YaHei" w:hAnsi="Microsoft YaHei" w:cs="Times New Roman" w:hint="eastAsia"/>
        </w:rPr>
        <w:t>/</w:t>
      </w:r>
      <w:r w:rsidR="00597498">
        <w:rPr>
          <w:rFonts w:ascii="Microsoft YaHei" w:hAnsi="Microsoft YaHei" w:cs="Times New Roman" w:hint="eastAsia"/>
        </w:rPr>
        <w:t>06</w:t>
      </w:r>
      <w:r w:rsidR="0089683C" w:rsidRPr="002B06A7">
        <w:rPr>
          <w:rFonts w:ascii="Microsoft YaHei" w:hAnsi="Microsoft YaHei" w:cs="Times New Roman" w:hint="eastAsia"/>
        </w:rPr>
        <w:t>(</w:t>
      </w:r>
      <w:r w:rsidR="00597498">
        <w:rPr>
          <w:rFonts w:ascii="Microsoft YaHei" w:hAnsi="Microsoft YaHei" w:cs="Times New Roman" w:hint="eastAsia"/>
        </w:rPr>
        <w:t>五</w:t>
      </w:r>
      <w:r w:rsidR="00020A05" w:rsidRPr="002B06A7">
        <w:rPr>
          <w:rFonts w:ascii="Microsoft YaHei" w:hAnsi="Microsoft YaHei" w:cs="Times New Roman" w:hint="eastAsia"/>
        </w:rPr>
        <w:t>)</w:t>
      </w:r>
      <w:r w:rsidR="00666626" w:rsidRPr="002B06A7">
        <w:rPr>
          <w:rFonts w:ascii="Microsoft YaHei" w:hAnsi="Microsoft YaHei" w:cs="Times New Roman" w:hint="eastAsia"/>
        </w:rPr>
        <w:t>~</w:t>
      </w:r>
      <w:r w:rsidR="001528B7" w:rsidRPr="002B06A7">
        <w:rPr>
          <w:rFonts w:ascii="Microsoft YaHei" w:hAnsi="Microsoft YaHei" w:cs="Times New Roman" w:hint="eastAsia"/>
        </w:rPr>
        <w:t>11</w:t>
      </w:r>
      <w:r w:rsidR="00597498">
        <w:rPr>
          <w:rFonts w:ascii="Microsoft YaHei" w:hAnsi="Microsoft YaHei" w:cs="Times New Roman" w:hint="eastAsia"/>
        </w:rPr>
        <w:t>5</w:t>
      </w:r>
      <w:r w:rsidR="001528B7" w:rsidRPr="002B06A7">
        <w:rPr>
          <w:rFonts w:ascii="Microsoft YaHei" w:hAnsi="Microsoft YaHei" w:cs="Times New Roman" w:hint="eastAsia"/>
        </w:rPr>
        <w:t>/</w:t>
      </w:r>
      <w:r w:rsidR="00597498">
        <w:rPr>
          <w:rFonts w:ascii="Microsoft YaHei" w:hAnsi="Microsoft YaHei" w:cs="Times New Roman" w:hint="eastAsia"/>
        </w:rPr>
        <w:t>03</w:t>
      </w:r>
      <w:r w:rsidR="00666626" w:rsidRPr="002B06A7">
        <w:rPr>
          <w:rFonts w:ascii="Microsoft YaHei" w:hAnsi="Microsoft YaHei" w:cs="Times New Roman" w:hint="eastAsia"/>
        </w:rPr>
        <w:t>/</w:t>
      </w:r>
      <w:r w:rsidR="00597498">
        <w:rPr>
          <w:rFonts w:ascii="Microsoft YaHei" w:hAnsi="Microsoft YaHei" w:cs="Times New Roman" w:hint="eastAsia"/>
        </w:rPr>
        <w:t>07</w:t>
      </w:r>
      <w:r w:rsidR="00020A05" w:rsidRPr="002B06A7">
        <w:rPr>
          <w:rFonts w:ascii="Microsoft YaHei" w:hAnsi="Microsoft YaHei" w:cs="Times New Roman" w:hint="eastAsia"/>
        </w:rPr>
        <w:t>(</w:t>
      </w:r>
      <w:r w:rsidR="00597498">
        <w:rPr>
          <w:rFonts w:ascii="Microsoft YaHei" w:hAnsi="Microsoft YaHei" w:cs="Times New Roman" w:hint="eastAsia"/>
        </w:rPr>
        <w:t>六</w:t>
      </w:r>
      <w:r w:rsidR="00020A05" w:rsidRPr="002B06A7">
        <w:rPr>
          <w:rFonts w:ascii="Microsoft YaHei" w:hAnsi="Microsoft YaHei" w:cs="Times New Roman" w:hint="eastAsia"/>
        </w:rPr>
        <w:t>)</w:t>
      </w:r>
      <w:r w:rsidR="00A64507" w:rsidRPr="002B06A7">
        <w:rPr>
          <w:rFonts w:ascii="Microsoft YaHei" w:eastAsia="Microsoft YaHei" w:hAnsi="Microsoft YaHei" w:cs="Times New Roman"/>
        </w:rPr>
        <w:br/>
      </w:r>
      <w:r w:rsidR="00A64507" w:rsidRPr="00666626">
        <w:rPr>
          <w:rFonts w:ascii="Microsoft YaHei" w:eastAsia="Microsoft YaHei" w:hAnsi="Microsoft YaHei" w:cs="Times New Roman"/>
          <w:b/>
          <w:bCs/>
        </w:rPr>
        <w:t>上課時間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A47A2F" w:rsidRPr="000A17B7">
        <w:rPr>
          <w:rFonts w:ascii="Microsoft YaHei" w:eastAsia="Microsoft YaHei" w:hAnsi="Microsoft YaHei" w:cs="Times New Roman"/>
        </w:rPr>
        <w:t>2天</w:t>
      </w:r>
      <w:r w:rsidR="00A64507" w:rsidRPr="000A17B7">
        <w:rPr>
          <w:rFonts w:ascii="Microsoft YaHei" w:eastAsia="Microsoft YaHei" w:hAnsi="Microsoft YaHei" w:cs="Times New Roman"/>
        </w:rPr>
        <w:t>共計12小時</w:t>
      </w:r>
      <w:r w:rsidR="00A47A2F" w:rsidRPr="00FE2483">
        <w:rPr>
          <w:rFonts w:ascii="Microsoft YaHei" w:eastAsia="Microsoft YaHei" w:hAnsi="Microsoft YaHei"/>
          <w14:ligatures w14:val="none"/>
        </w:rPr>
        <w:t>（</w:t>
      </w:r>
      <w:r w:rsidR="00A64507" w:rsidRPr="009D41EB">
        <w:rPr>
          <w:rFonts w:ascii="Microsoft YaHei" w:eastAsia="Microsoft YaHei" w:hAnsi="Microsoft YaHei"/>
          <w14:ligatures w14:val="none"/>
        </w:rPr>
        <w:t>含</w:t>
      </w:r>
      <w:r w:rsidR="00FE2483" w:rsidRPr="009D41EB">
        <w:rPr>
          <w:rFonts w:ascii="Microsoft YaHei" w:eastAsia="Microsoft YaHei" w:hAnsi="Microsoft YaHei" w:hint="eastAsia"/>
          <w14:ligatures w14:val="none"/>
        </w:rPr>
        <w:t>半天線上課程</w:t>
      </w:r>
      <w:r w:rsidR="00FE2483" w:rsidRPr="009D41EB">
        <w:rPr>
          <w:rFonts w:asciiTheme="minorEastAsia" w:hAnsiTheme="minorEastAsia" w:hint="eastAsia"/>
          <w14:ligatures w14:val="none"/>
        </w:rPr>
        <w:t>、</w:t>
      </w:r>
      <w:r w:rsidR="0013456B" w:rsidRPr="009D41EB">
        <w:rPr>
          <w:rFonts w:ascii="Microsoft YaHei" w:eastAsia="Microsoft YaHei" w:hAnsi="Microsoft YaHei" w:hint="eastAsia"/>
          <w14:ligatures w14:val="none"/>
        </w:rPr>
        <w:t>半天</w:t>
      </w:r>
      <w:r w:rsidR="00FE2483" w:rsidRPr="009D41EB">
        <w:rPr>
          <w:rFonts w:ascii="Microsoft YaHei" w:eastAsia="Microsoft YaHei" w:hAnsi="Microsoft YaHei" w:hint="eastAsia"/>
          <w14:ligatures w14:val="none"/>
        </w:rPr>
        <w:t>現場參觀</w:t>
      </w:r>
      <w:r w:rsidR="00A47A2F" w:rsidRPr="00FE2483">
        <w:rPr>
          <w:rFonts w:ascii="Microsoft YaHei" w:eastAsia="Microsoft YaHei" w:hAnsi="Microsoft YaHei"/>
          <w14:ligatures w14:val="none"/>
        </w:rPr>
        <w:t>，</w:t>
      </w:r>
      <w:r w:rsidR="00FE2483" w:rsidRPr="00FE2483">
        <w:rPr>
          <w:rFonts w:ascii="Microsoft YaHei" w:eastAsia="Microsoft YaHei" w:hAnsi="Microsoft YaHei" w:hint="eastAsia"/>
          <w14:ligatures w14:val="none"/>
        </w:rPr>
        <w:t>並</w:t>
      </w:r>
      <w:r w:rsidR="00304BB4" w:rsidRPr="00FE2483">
        <w:rPr>
          <w:rFonts w:ascii="Microsoft YaHei" w:eastAsia="Microsoft YaHei" w:hAnsi="Microsoft YaHei"/>
          <w14:ligatures w14:val="none"/>
        </w:rPr>
        <w:t>提供午餐1次）</w:t>
      </w:r>
    </w:p>
    <w:p w14:paraId="3F2FF49B" w14:textId="4D34D2AD" w:rsidR="00D57C00" w:rsidRPr="00D31C3F" w:rsidRDefault="00D57C00" w:rsidP="00A23E4D">
      <w:pPr>
        <w:pStyle w:val="af2"/>
        <w:spacing w:line="0" w:lineRule="atLeast"/>
        <w:rPr>
          <w:rFonts w:ascii="Microsoft YaHei" w:eastAsia="Microsoft YaHei" w:hAnsi="Microsoft YaHei"/>
          <w14:ligatures w14:val="none"/>
        </w:rPr>
      </w:pPr>
      <w:r w:rsidRPr="00666626">
        <w:rPr>
          <w:rFonts w:ascii="Microsoft YaHei" w:eastAsia="Microsoft YaHei" w:hAnsi="Microsoft YaHei" w:cs="Times New Roman"/>
          <w:b/>
          <w:bCs/>
        </w:rPr>
        <w:t>上課地點</w:t>
      </w:r>
      <w:r w:rsidR="0054079B">
        <w:rPr>
          <w:rFonts w:ascii="Microsoft YaHei" w:hAnsi="Microsoft YaHei" w:cs="Times New Roman" w:hint="eastAsia"/>
          <w:b/>
          <w:bCs/>
        </w:rPr>
        <w:t>：</w:t>
      </w:r>
      <w:r w:rsidR="009B157E" w:rsidRPr="002B06A7">
        <w:rPr>
          <w:rFonts w:ascii="Microsoft YaHei" w:eastAsia="Microsoft YaHei" w:hAnsi="Microsoft YaHei" w:hint="eastAsia"/>
          <w14:ligatures w14:val="none"/>
        </w:rPr>
        <w:t>華梵大學</w:t>
      </w:r>
      <w:r w:rsidR="000F5EC1" w:rsidRPr="002B06A7">
        <w:rPr>
          <w:rFonts w:ascii="Microsoft YaHei" w:eastAsia="Microsoft YaHei" w:hAnsi="Microsoft YaHei" w:hint="eastAsia"/>
          <w14:ligatures w14:val="none"/>
        </w:rPr>
        <w:t>台北承德中心</w:t>
      </w:r>
      <w:r w:rsidR="00393BDD" w:rsidRPr="002B06A7">
        <w:rPr>
          <w:rFonts w:ascii="Microsoft YaHei" w:eastAsia="Microsoft YaHei" w:hAnsi="Microsoft YaHei" w:hint="eastAsia"/>
          <w14:ligatures w14:val="none"/>
        </w:rPr>
        <w:t>：</w:t>
      </w:r>
      <w:r w:rsidRPr="002B06A7">
        <w:rPr>
          <w:rFonts w:ascii="Microsoft YaHei" w:eastAsia="Microsoft YaHei" w:hAnsi="Microsoft YaHei"/>
          <w14:ligatures w14:val="none"/>
        </w:rPr>
        <w:t>台北</w:t>
      </w:r>
      <w:r w:rsidR="009B157E" w:rsidRPr="002B06A7">
        <w:rPr>
          <w:rFonts w:ascii="Microsoft YaHei" w:eastAsia="Microsoft YaHei" w:hAnsi="Microsoft YaHei" w:hint="eastAsia"/>
          <w14:ligatures w14:val="none"/>
        </w:rPr>
        <w:t>市</w:t>
      </w:r>
      <w:r w:rsidRPr="002B06A7">
        <w:rPr>
          <w:rFonts w:ascii="Microsoft YaHei" w:eastAsia="Microsoft YaHei" w:hAnsi="Microsoft YaHei"/>
          <w14:ligatures w14:val="none"/>
        </w:rPr>
        <w:t>大同區承德路3段2</w:t>
      </w:r>
      <w:r w:rsidR="007E7217" w:rsidRPr="002B06A7">
        <w:rPr>
          <w:rFonts w:ascii="Microsoft YaHei" w:eastAsia="Microsoft YaHei" w:hAnsi="Microsoft YaHei" w:hint="eastAsia"/>
          <w14:ligatures w14:val="none"/>
        </w:rPr>
        <w:t>3</w:t>
      </w:r>
      <w:r w:rsidRPr="002B06A7">
        <w:rPr>
          <w:rFonts w:ascii="Microsoft YaHei" w:eastAsia="Microsoft YaHei" w:hAnsi="Microsoft YaHei"/>
          <w14:ligatures w14:val="none"/>
        </w:rPr>
        <w:t>0號9樓</w:t>
      </w:r>
      <w:r w:rsidRPr="00A23E4D">
        <w:rPr>
          <w:rFonts w:ascii="Microsoft YaHei" w:eastAsia="Microsoft YaHei" w:hAnsi="Microsoft YaHei"/>
          <w:color w:val="EE0000"/>
          <w14:ligatures w14:val="none"/>
        </w:rPr>
        <w:t xml:space="preserve"> </w:t>
      </w:r>
      <w:r w:rsidR="00BD6BB0" w:rsidRPr="009D41EB">
        <w:rPr>
          <w:rFonts w:ascii="Microsoft YaHei" w:eastAsia="Microsoft YaHei" w:hAnsi="Microsoft YaHei"/>
          <w14:ligatures w14:val="none"/>
        </w:rPr>
        <w:t>。</w:t>
      </w:r>
    </w:p>
    <w:p w14:paraId="443AFAD5" w14:textId="04B8A658" w:rsidR="00744236" w:rsidRPr="000A17B7" w:rsidRDefault="00744236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66626">
        <w:rPr>
          <w:rFonts w:ascii="Microsoft YaHei" w:eastAsia="Microsoft YaHei" w:hAnsi="Microsoft YaHei" w:cs="Times New Roman"/>
          <w:b/>
          <w:bCs/>
        </w:rPr>
        <w:t>每班人數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666626" w:rsidRPr="00666626">
        <w:rPr>
          <w:rFonts w:ascii="Microsoft YaHei" w:eastAsia="Microsoft YaHei" w:hAnsi="Microsoft YaHei" w:cs="Times New Roman" w:hint="eastAsia"/>
        </w:rPr>
        <w:t>滿</w:t>
      </w:r>
      <w:r w:rsidR="00FF2AEE" w:rsidRPr="000A17B7">
        <w:rPr>
          <w:rFonts w:ascii="Microsoft YaHei" w:eastAsia="Microsoft YaHei" w:hAnsi="Microsoft YaHei" w:cs="Times New Roman"/>
        </w:rPr>
        <w:t>15人</w:t>
      </w:r>
      <w:r w:rsidR="009B157E" w:rsidRPr="000A17B7">
        <w:rPr>
          <w:rFonts w:ascii="Microsoft YaHei" w:eastAsia="Microsoft YaHei" w:hAnsi="Microsoft YaHei" w:cs="Times New Roman" w:hint="eastAsia"/>
        </w:rPr>
        <w:t>以上</w:t>
      </w:r>
      <w:r w:rsidR="00FF2AEE" w:rsidRPr="000A17B7">
        <w:rPr>
          <w:rFonts w:ascii="Microsoft YaHei" w:eastAsia="Microsoft YaHei" w:hAnsi="Microsoft YaHei" w:cs="Times New Roman"/>
        </w:rPr>
        <w:t>開班</w:t>
      </w:r>
      <w:r w:rsidR="00BD6BB0" w:rsidRPr="000A17B7">
        <w:rPr>
          <w:rFonts w:ascii="Microsoft YaHei" w:eastAsia="Microsoft YaHei" w:hAnsi="Microsoft YaHei" w:cs="Times New Roman"/>
        </w:rPr>
        <w:t>。</w:t>
      </w:r>
    </w:p>
    <w:p w14:paraId="49482568" w14:textId="2D3B4E87" w:rsidR="0041558A" w:rsidRPr="000A17B7" w:rsidRDefault="0021425B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66626">
        <w:rPr>
          <w:rFonts w:ascii="Microsoft YaHei" w:eastAsia="Microsoft YaHei" w:hAnsi="Microsoft YaHei" w:cs="Times New Roman"/>
          <w:b/>
          <w:bCs/>
        </w:rPr>
        <w:t>報名截止日期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41558A" w:rsidRPr="000A17B7">
        <w:rPr>
          <w:rFonts w:ascii="Microsoft YaHei" w:eastAsia="Microsoft YaHei" w:hAnsi="Microsoft YaHei" w:cs="Times New Roman"/>
        </w:rPr>
        <w:t>開課當</w:t>
      </w:r>
      <w:r w:rsidR="005951CB" w:rsidRPr="005951CB">
        <w:rPr>
          <w:rFonts w:ascii="Microsoft YaHei" w:eastAsia="Microsoft YaHei" w:hAnsi="Microsoft YaHei" w:cs="Times New Roman" w:hint="eastAsia"/>
        </w:rPr>
        <w:t>周</w:t>
      </w:r>
      <w:r w:rsidR="00675058" w:rsidRPr="00675058">
        <w:rPr>
          <w:rFonts w:ascii="Microsoft YaHei" w:eastAsia="Microsoft YaHei" w:hAnsi="Microsoft YaHei" w:cs="Times New Roman" w:hint="eastAsia"/>
        </w:rPr>
        <w:t>星期</w:t>
      </w:r>
      <w:r w:rsidR="002515FB" w:rsidRPr="000A17B7">
        <w:rPr>
          <w:rFonts w:ascii="Microsoft YaHei" w:eastAsia="Microsoft YaHei" w:hAnsi="Microsoft YaHei" w:cs="Times New Roman"/>
        </w:rPr>
        <w:t>一</w:t>
      </w:r>
      <w:r w:rsidR="00666626" w:rsidRPr="00675058">
        <w:rPr>
          <w:rFonts w:ascii="Microsoft YaHei" w:eastAsia="Microsoft YaHei" w:hAnsi="Microsoft YaHei" w:cs="Times New Roman" w:hint="eastAsia"/>
        </w:rPr>
        <w:t>2</w:t>
      </w:r>
      <w:r w:rsidR="00666626">
        <w:rPr>
          <w:rFonts w:ascii="Microsoft YaHei" w:hAnsi="Microsoft YaHei" w:cs="Times New Roman" w:hint="eastAsia"/>
        </w:rPr>
        <w:t>4:00</w:t>
      </w:r>
      <w:r w:rsidR="0041558A" w:rsidRPr="000A17B7">
        <w:rPr>
          <w:rFonts w:ascii="Microsoft YaHei" w:eastAsia="Microsoft YaHei" w:hAnsi="Microsoft YaHei" w:cs="Times New Roman"/>
        </w:rPr>
        <w:t>截</w:t>
      </w:r>
      <w:r w:rsidR="00141A5A" w:rsidRPr="000A17B7">
        <w:rPr>
          <w:rFonts w:ascii="Microsoft YaHei" w:eastAsia="Microsoft YaHei" w:hAnsi="Microsoft YaHei" w:cs="Times New Roman"/>
        </w:rPr>
        <w:t>止</w:t>
      </w:r>
      <w:r w:rsidR="00BD6BB0" w:rsidRPr="000A17B7">
        <w:rPr>
          <w:rFonts w:ascii="Microsoft YaHei" w:eastAsia="Microsoft YaHei" w:hAnsi="Microsoft YaHei" w:cs="Times New Roman"/>
        </w:rPr>
        <w:t>。</w:t>
      </w:r>
    </w:p>
    <w:p w14:paraId="0D480716" w14:textId="59B0BB8B" w:rsidR="00676BB0" w:rsidRPr="00F054ED" w:rsidRDefault="006D4BA8" w:rsidP="00676BB0">
      <w:pPr>
        <w:pStyle w:val="af2"/>
        <w:spacing w:line="0" w:lineRule="atLeast"/>
        <w:rPr>
          <w:rFonts w:ascii="Microsoft YaHei" w:eastAsia="Microsoft YaHei" w:hAnsi="Microsoft YaHei"/>
          <w14:ligatures w14:val="none"/>
        </w:rPr>
      </w:pPr>
      <w:r w:rsidRPr="00365A6C">
        <w:rPr>
          <w:rFonts w:ascii="Microsoft YaHei" w:eastAsia="Microsoft YaHei" w:hAnsi="Microsoft YaHei" w:cs="Times New Roman"/>
          <w:b/>
          <w:bCs/>
        </w:rPr>
        <w:t>課程費用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676BB0" w:rsidRPr="003759BB">
        <w:rPr>
          <w:rFonts w:ascii="Microsoft YaHei" w:eastAsia="Microsoft YaHei" w:hAnsi="Microsoft YaHei" w:cs="Times New Roman" w:hint="eastAsia"/>
        </w:rPr>
        <w:t>每</w:t>
      </w:r>
      <w:r w:rsidR="00676BB0" w:rsidRPr="00F054ED">
        <w:rPr>
          <w:rFonts w:ascii="Microsoft YaHei" w:eastAsia="Microsoft YaHei" w:hAnsi="Microsoft YaHei" w:hint="eastAsia"/>
          <w14:ligatures w14:val="none"/>
        </w:rPr>
        <w:t>人新台幣1</w:t>
      </w:r>
      <w:r w:rsidR="000C3EED" w:rsidRPr="00F054ED">
        <w:rPr>
          <w:rFonts w:ascii="Microsoft YaHei" w:eastAsia="Microsoft YaHei" w:hAnsi="Microsoft YaHei" w:hint="eastAsia"/>
          <w14:ligatures w14:val="none"/>
        </w:rPr>
        <w:t>萬</w:t>
      </w:r>
      <w:r w:rsidR="00676BB0" w:rsidRPr="00F054ED">
        <w:rPr>
          <w:rFonts w:ascii="Microsoft YaHei" w:eastAsia="Microsoft YaHei" w:hAnsi="Microsoft YaHei" w:hint="eastAsia"/>
          <w14:ligatures w14:val="none"/>
        </w:rPr>
        <w:t>元</w:t>
      </w:r>
    </w:p>
    <w:p w14:paraId="1BFCB62A" w14:textId="1624CC07" w:rsidR="00676BB0" w:rsidRPr="00F054ED" w:rsidRDefault="00676BB0" w:rsidP="00F054ED">
      <w:pPr>
        <w:pStyle w:val="af2"/>
        <w:numPr>
          <w:ilvl w:val="0"/>
          <w:numId w:val="26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政府補助：</w:t>
      </w:r>
    </w:p>
    <w:p w14:paraId="58D56F2E" w14:textId="429A9447" w:rsidR="00676BB0" w:rsidRPr="00F054ED" w:rsidRDefault="00676BB0" w:rsidP="00676BB0">
      <w:pPr>
        <w:pStyle w:val="af2"/>
        <w:numPr>
          <w:ilvl w:val="0"/>
          <w:numId w:val="24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每人補助費用實報實銷，上限1萬元。</w:t>
      </w:r>
    </w:p>
    <w:p w14:paraId="45E4214A" w14:textId="77777777" w:rsidR="00F054ED" w:rsidRPr="00F054ED" w:rsidRDefault="00676BB0" w:rsidP="00F054ED">
      <w:pPr>
        <w:pStyle w:val="af2"/>
        <w:numPr>
          <w:ilvl w:val="0"/>
          <w:numId w:val="24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每家企業補助上限10萬元。</w:t>
      </w:r>
    </w:p>
    <w:p w14:paraId="2F0D7289" w14:textId="3570B3E5" w:rsidR="00F054ED" w:rsidRPr="00F054ED" w:rsidRDefault="00D152DE" w:rsidP="00F054ED">
      <w:pPr>
        <w:pStyle w:val="a9"/>
        <w:numPr>
          <w:ilvl w:val="0"/>
          <w:numId w:val="26"/>
        </w:numPr>
        <w:spacing w:after="0" w:line="440" w:lineRule="exact"/>
        <w:jc w:val="both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補助期間：即日起至11</w:t>
      </w:r>
      <w:r w:rsidR="008539CB">
        <w:rPr>
          <w:rFonts w:ascii="Microsoft YaHei" w:hAnsi="Microsoft YaHei" w:hint="eastAsia"/>
          <w14:ligatures w14:val="none"/>
        </w:rPr>
        <w:t>5</w:t>
      </w:r>
      <w:r w:rsidRPr="00F054ED">
        <w:rPr>
          <w:rFonts w:ascii="Microsoft YaHei" w:eastAsia="Microsoft YaHei" w:hAnsi="Microsoft YaHei" w:hint="eastAsia"/>
          <w14:ligatures w14:val="none"/>
        </w:rPr>
        <w:t>年</w:t>
      </w:r>
      <w:r w:rsidR="008539CB">
        <w:rPr>
          <w:rFonts w:ascii="Microsoft YaHei" w:hAnsi="Microsoft YaHei" w:hint="eastAsia"/>
          <w14:ligatures w14:val="none"/>
        </w:rPr>
        <w:t>03</w:t>
      </w:r>
      <w:r w:rsidRPr="00F054ED">
        <w:rPr>
          <w:rFonts w:ascii="Microsoft YaHei" w:eastAsia="Microsoft YaHei" w:hAnsi="Microsoft YaHei" w:hint="eastAsia"/>
          <w14:ligatures w14:val="none"/>
        </w:rPr>
        <w:t>月31日(如經費用罄，將提前結束)</w:t>
      </w:r>
    </w:p>
    <w:p w14:paraId="75FA0DE7" w14:textId="77777777" w:rsidR="00F054ED" w:rsidRPr="00F054ED" w:rsidRDefault="00F054ED" w:rsidP="00F054ED">
      <w:pPr>
        <w:pStyle w:val="af2"/>
        <w:numPr>
          <w:ilvl w:val="0"/>
          <w:numId w:val="26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補助方式：</w:t>
      </w:r>
    </w:p>
    <w:p w14:paraId="7BD6A9F7" w14:textId="0CC477AC" w:rsidR="00AA3DF0" w:rsidRDefault="000B58BE" w:rsidP="00AA3DF0">
      <w:pPr>
        <w:pStyle w:val="af2"/>
        <w:numPr>
          <w:ilvl w:val="0"/>
          <w:numId w:val="28"/>
        </w:numPr>
        <w:spacing w:line="0" w:lineRule="atLeast"/>
        <w:rPr>
          <w:rFonts w:ascii="Microsoft YaHei" w:hAnsi="Microsoft YaHei"/>
          <w14:ligatures w14:val="none"/>
        </w:rPr>
      </w:pPr>
      <w:r w:rsidRPr="000B58BE">
        <w:rPr>
          <w:rFonts w:ascii="Microsoft YaHei" w:eastAsia="Microsoft YaHei" w:hAnsi="Microsoft YaHei" w:hint="eastAsia"/>
          <w14:ligatures w14:val="none"/>
        </w:rPr>
        <w:t>一律</w:t>
      </w:r>
      <w:r w:rsidR="00F054ED" w:rsidRPr="00F054ED">
        <w:rPr>
          <w:rFonts w:ascii="Microsoft YaHei" w:eastAsia="Microsoft YaHei" w:hAnsi="Microsoft YaHei" w:hint="eastAsia"/>
          <w14:ligatures w14:val="none"/>
        </w:rPr>
        <w:t>採線上申請，</w:t>
      </w:r>
      <w:r w:rsidR="00AA3DF0" w:rsidRPr="00AA3DF0">
        <w:rPr>
          <w:rFonts w:ascii="Microsoft YaHei" w:eastAsia="Microsoft YaHei" w:hAnsi="Microsoft YaHei" w:hint="eastAsia"/>
          <w14:ligatures w14:val="none"/>
        </w:rPr>
        <w:t>企業於計畫網站填寫基本資料及預定上課課程資訊，並將應備文件資料上傳。</w:t>
      </w:r>
    </w:p>
    <w:p w14:paraId="24EA4C1A" w14:textId="722EDDFF" w:rsidR="00FA7929" w:rsidRPr="00FA7929" w:rsidRDefault="00FA7929" w:rsidP="00FA7929">
      <w:pPr>
        <w:pStyle w:val="af2"/>
        <w:spacing w:line="0" w:lineRule="atLeast"/>
        <w:ind w:left="1471"/>
        <w:rPr>
          <w:rFonts w:ascii="Microsoft YaHei" w:eastAsia="Microsoft YaHei" w:hAnsi="Microsoft YaHei"/>
          <w14:ligatures w14:val="none"/>
        </w:rPr>
      </w:pPr>
      <w:r w:rsidRPr="00FA7929">
        <w:rPr>
          <w:rFonts w:ascii="Microsoft YaHei" w:eastAsia="Microsoft YaHei" w:hAnsi="Microsoft YaHei" w:hint="eastAsia"/>
          <w14:ligatures w14:val="none"/>
        </w:rPr>
        <w:t>登入取號網址：</w:t>
      </w:r>
      <w:r>
        <w:fldChar w:fldCharType="begin"/>
      </w:r>
      <w:r>
        <w:instrText>HYPERLINK "https://www.30ai.tw/DXApply/outweb/buyapply/online/Cstep01.aspx"</w:instrText>
      </w:r>
      <w:r>
        <w:fldChar w:fldCharType="separate"/>
      </w:r>
      <w:r w:rsidRPr="006436B9">
        <w:rPr>
          <w:rStyle w:val="af3"/>
          <w:rFonts w:ascii="Microsoft YaHei" w:eastAsia="Microsoft YaHei" w:hAnsi="Microsoft YaHei" w:hint="eastAsia"/>
          <w:sz w:val="22"/>
          <w:szCs w:val="22"/>
          <w14:ligatures w14:val="none"/>
        </w:rPr>
        <w:t>https://www.30ai.tw/DXApply/outweb/buyapply/online/Cstep01.aspx</w:t>
      </w:r>
      <w:r>
        <w:fldChar w:fldCharType="end"/>
      </w:r>
      <w:r>
        <w:rPr>
          <w:rFonts w:asciiTheme="minorEastAsia" w:hAnsiTheme="minorEastAsia" w:hint="eastAsia"/>
          <w:sz w:val="22"/>
          <w:szCs w:val="22"/>
          <w14:ligatures w14:val="none"/>
        </w:rPr>
        <w:t xml:space="preserve"> </w:t>
      </w:r>
    </w:p>
    <w:p w14:paraId="4B95516E" w14:textId="270750AA" w:rsidR="00893DF1" w:rsidRPr="000D2F81" w:rsidRDefault="00F054ED" w:rsidP="00893DF1">
      <w:pPr>
        <w:pStyle w:val="af2"/>
        <w:numPr>
          <w:ilvl w:val="0"/>
          <w:numId w:val="28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申請單位於11</w:t>
      </w:r>
      <w:r w:rsidR="00DD15A1" w:rsidRPr="00DD15A1">
        <w:rPr>
          <w:rFonts w:ascii="Microsoft YaHei" w:eastAsia="Microsoft YaHei" w:hAnsi="Microsoft YaHei" w:hint="eastAsia"/>
          <w14:ligatures w14:val="none"/>
        </w:rPr>
        <w:t>5</w:t>
      </w:r>
      <w:r w:rsidRPr="00F054ED">
        <w:rPr>
          <w:rFonts w:ascii="Microsoft YaHei" w:eastAsia="Microsoft YaHei" w:hAnsi="Microsoft YaHei" w:hint="eastAsia"/>
          <w14:ligatures w14:val="none"/>
        </w:rPr>
        <w:t>年</w:t>
      </w:r>
      <w:r w:rsidR="00DD15A1" w:rsidRPr="00DD15A1">
        <w:rPr>
          <w:rFonts w:ascii="Microsoft YaHei" w:eastAsia="Microsoft YaHei" w:hAnsi="Microsoft YaHei" w:hint="eastAsia"/>
          <w14:ligatures w14:val="none"/>
        </w:rPr>
        <w:t>03</w:t>
      </w:r>
      <w:r w:rsidRPr="00F054ED">
        <w:rPr>
          <w:rFonts w:ascii="Microsoft YaHei" w:eastAsia="Microsoft YaHei" w:hAnsi="Microsoft YaHei" w:hint="eastAsia"/>
          <w14:ligatures w14:val="none"/>
        </w:rPr>
        <w:t>月31日前完成培訓課及購買軟體，</w:t>
      </w:r>
      <w:r w:rsidR="000D2F81" w:rsidRPr="000D2F81">
        <w:rPr>
          <w:rFonts w:ascii="Microsoft YaHei" w:eastAsia="Microsoft YaHei" w:hAnsi="Microsoft YaHei" w:hint="eastAsia"/>
          <w14:ligatures w14:val="none"/>
        </w:rPr>
        <w:t>於</w:t>
      </w:r>
      <w:r w:rsidRPr="00F054ED">
        <w:rPr>
          <w:rFonts w:ascii="Microsoft YaHei" w:eastAsia="Microsoft YaHei" w:hAnsi="Microsoft YaHei" w:hint="eastAsia"/>
          <w14:ligatures w14:val="none"/>
        </w:rPr>
        <w:t>計畫網站提</w:t>
      </w:r>
    </w:p>
    <w:p w14:paraId="361F9316" w14:textId="3F7A4968" w:rsidR="009D4C72" w:rsidRDefault="00F054ED" w:rsidP="0020142E">
      <w:pPr>
        <w:pStyle w:val="af2"/>
        <w:spacing w:line="0" w:lineRule="atLeast"/>
        <w:ind w:left="1471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交結訓證明、發票收據相關憑證，</w:t>
      </w:r>
      <w:r w:rsidR="000D2F81" w:rsidRPr="000D2F81">
        <w:rPr>
          <w:rFonts w:ascii="Microsoft YaHei" w:eastAsia="Microsoft YaHei" w:hAnsi="Microsoft YaHei" w:hint="eastAsia"/>
          <w14:ligatures w14:val="none"/>
        </w:rPr>
        <w:t>審核</w:t>
      </w:r>
      <w:r w:rsidRPr="00F054ED">
        <w:rPr>
          <w:rFonts w:ascii="Microsoft YaHei" w:eastAsia="Microsoft YaHei" w:hAnsi="Microsoft YaHei" w:hint="eastAsia"/>
          <w14:ligatures w14:val="none"/>
        </w:rPr>
        <w:t>通過後撥款。</w:t>
      </w:r>
    </w:p>
    <w:p w14:paraId="515EF78B" w14:textId="77777777" w:rsidR="009D4C72" w:rsidRDefault="009D4C72">
      <w:pPr>
        <w:widowControl/>
        <w:rPr>
          <w:rFonts w:ascii="Microsoft YaHei" w:eastAsia="Microsoft YaHei" w:hAnsi="Microsoft YaHei"/>
          <w14:ligatures w14:val="none"/>
        </w:rPr>
      </w:pPr>
      <w:r>
        <w:rPr>
          <w:rFonts w:ascii="Microsoft YaHei" w:eastAsia="Microsoft YaHei" w:hAnsi="Microsoft YaHei"/>
          <w14:ligatures w14:val="none"/>
        </w:rPr>
        <w:br w:type="page"/>
      </w:r>
    </w:p>
    <w:p w14:paraId="6778BD30" w14:textId="5BF5203D" w:rsidR="00666626" w:rsidRDefault="0051762D" w:rsidP="003D1EA0">
      <w:pPr>
        <w:widowControl/>
        <w:tabs>
          <w:tab w:val="left" w:pos="3420"/>
        </w:tabs>
        <w:rPr>
          <w:rFonts w:ascii="Microsoft YaHei" w:hAnsi="Microsoft YaHei" w:cs="Times New Roman"/>
          <w:b/>
          <w:bCs/>
        </w:rPr>
      </w:pPr>
      <w:r w:rsidRPr="0051762D">
        <w:rPr>
          <w:rFonts w:ascii="Microsoft YaHei" w:eastAsia="Microsoft YaHei" w:hAnsi="Microsoft YaHei" w:cs="Times New Roman" w:hint="eastAsia"/>
          <w:b/>
          <w:bCs/>
        </w:rPr>
        <w:lastRenderedPageBreak/>
        <w:t>講師簡介：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BD6BB0" w:rsidRPr="000A17B7" w14:paraId="12E8E2F0" w14:textId="77777777" w:rsidTr="003272D4">
        <w:trPr>
          <w:trHeight w:val="424"/>
        </w:trPr>
        <w:tc>
          <w:tcPr>
            <w:tcW w:w="9060" w:type="dxa"/>
            <w:gridSpan w:val="2"/>
            <w:shd w:val="clear" w:color="auto" w:fill="C1E4F5" w:themeFill="accent1" w:themeFillTint="33"/>
            <w:vAlign w:val="center"/>
          </w:tcPr>
          <w:p w14:paraId="681BF091" w14:textId="3434B80F" w:rsidR="00BD6BB0" w:rsidRPr="00F05CEC" w:rsidRDefault="00BD6BB0" w:rsidP="00F05CEC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272D4">
              <w:rPr>
                <w:rFonts w:ascii="Microsoft YaHei" w:eastAsia="Microsoft YaHei" w:hAnsi="Microsoft YaHei"/>
                <w:b/>
              </w:rPr>
              <w:t>講師陣容</w:t>
            </w:r>
          </w:p>
        </w:tc>
      </w:tr>
      <w:tr w:rsidR="009B157E" w:rsidRPr="000A17B7" w14:paraId="5BB3DAE9" w14:textId="77777777" w:rsidTr="003272D4">
        <w:trPr>
          <w:trHeight w:val="691"/>
        </w:trPr>
        <w:tc>
          <w:tcPr>
            <w:tcW w:w="1271" w:type="dxa"/>
          </w:tcPr>
          <w:p w14:paraId="6DE5E881" w14:textId="51B1B2BF" w:rsidR="009B157E" w:rsidRPr="00E36A1A" w:rsidRDefault="009B157E" w:rsidP="009B157E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陳慧娟</w:t>
            </w:r>
          </w:p>
        </w:tc>
        <w:tc>
          <w:tcPr>
            <w:tcW w:w="7789" w:type="dxa"/>
          </w:tcPr>
          <w:p w14:paraId="0B9188C9" w14:textId="3DDD6932" w:rsidR="009B157E" w:rsidRPr="00A624AB" w:rsidRDefault="009B157E" w:rsidP="00A624AB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4B0B68"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財團法人工業技術研究院服務科技系統中心副執行長</w:t>
            </w:r>
          </w:p>
          <w:p w14:paraId="56DD4A93" w14:textId="329DFF63" w:rsidR="00A624AB" w:rsidRPr="00A624AB" w:rsidRDefault="00A624AB" w:rsidP="00A624AB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國立清華大學工業工程碩士</w:t>
            </w:r>
          </w:p>
          <w:p w14:paraId="0BD880B9" w14:textId="5D4C6377" w:rsidR="00A624AB" w:rsidRPr="00961517" w:rsidRDefault="00A624AB" w:rsidP="00A624AB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729F4355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工業技術研究院服務系統科技中心總監</w:t>
            </w:r>
          </w:p>
          <w:p w14:paraId="62E70D90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兩岸冷鏈物流技術與服務聯盟執行秘書</w:t>
            </w:r>
          </w:p>
          <w:p w14:paraId="5500268D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台灣冷鏈協會顧問</w:t>
            </w:r>
          </w:p>
          <w:p w14:paraId="01D3D5E1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台灣國際物流暨供應鏈協會理事</w:t>
            </w:r>
          </w:p>
          <w:p w14:paraId="36C0C65F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中華民國物流協會專任講師</w:t>
            </w:r>
          </w:p>
          <w:p w14:paraId="3BAF0C4C" w14:textId="77777777" w:rsid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經濟部標準檢驗局 物流及包裝標準技術委員會委員</w:t>
            </w:r>
          </w:p>
          <w:p w14:paraId="45779AA6" w14:textId="08847817" w:rsidR="00195896" w:rsidRPr="00961517" w:rsidRDefault="00195896" w:rsidP="00195896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6317083A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產業運籌服務模式與供應鏈管理</w:t>
            </w:r>
          </w:p>
          <w:p w14:paraId="05A392D5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冷鏈物流服務模式與系統技術發展</w:t>
            </w:r>
          </w:p>
          <w:p w14:paraId="6F44AF39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零售物流服務模式與智動化設計</w:t>
            </w:r>
          </w:p>
          <w:p w14:paraId="3903003D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企業績效管理</w:t>
            </w:r>
          </w:p>
          <w:p w14:paraId="432CF89B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物流系統整合工程</w:t>
            </w:r>
          </w:p>
          <w:p w14:paraId="2F4A20FC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運輸電子化與行動化(e/M)系統技術</w:t>
            </w:r>
          </w:p>
          <w:p w14:paraId="28157EF2" w14:textId="5D2CA562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國際物流知識領域研究分析</w:t>
            </w:r>
          </w:p>
        </w:tc>
      </w:tr>
      <w:tr w:rsidR="00353ADD" w:rsidRPr="000A17B7" w14:paraId="7FFB8C0D" w14:textId="77777777" w:rsidTr="00353ADD">
        <w:trPr>
          <w:trHeight w:val="1986"/>
        </w:trPr>
        <w:tc>
          <w:tcPr>
            <w:tcW w:w="1271" w:type="dxa"/>
          </w:tcPr>
          <w:p w14:paraId="6D043A34" w14:textId="02576E2A" w:rsidR="00353ADD" w:rsidRPr="00E36A1A" w:rsidRDefault="00353ADD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王登賢</w:t>
            </w:r>
          </w:p>
        </w:tc>
        <w:tc>
          <w:tcPr>
            <w:tcW w:w="7789" w:type="dxa"/>
          </w:tcPr>
          <w:p w14:paraId="08D9E78E" w14:textId="77777777" w:rsidR="00353ADD" w:rsidRPr="00E36A1A" w:rsidRDefault="00353ADD" w:rsidP="00353ADD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現任：台灣冷鏈協會秘書長</w:t>
            </w:r>
          </w:p>
          <w:p w14:paraId="2A94E77D" w14:textId="77777777" w:rsidR="00353ADD" w:rsidRPr="00E36A1A" w:rsidRDefault="00353ADD" w:rsidP="00353ADD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曾任：</w:t>
            </w:r>
          </w:p>
          <w:p w14:paraId="2D816307" w14:textId="77777777" w:rsidR="00353ADD" w:rsidRPr="00E36A1A" w:rsidRDefault="00353ADD" w:rsidP="00353ADD">
            <w:pPr>
              <w:pStyle w:val="af2"/>
              <w:numPr>
                <w:ilvl w:val="0"/>
                <w:numId w:val="49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COMBI株式會社-日本董事長特別助理</w:t>
            </w:r>
          </w:p>
          <w:p w14:paraId="57C0DB5C" w14:textId="77777777" w:rsidR="00353ADD" w:rsidRPr="00353ADD" w:rsidRDefault="00353ADD" w:rsidP="00353ADD">
            <w:pPr>
              <w:pStyle w:val="af2"/>
              <w:numPr>
                <w:ilvl w:val="0"/>
                <w:numId w:val="49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邰利股份有限公司- 日本業務顧問</w:t>
            </w:r>
          </w:p>
          <w:p w14:paraId="5639BC59" w14:textId="1CAC2DC5" w:rsidR="00353ADD" w:rsidRPr="00E36A1A" w:rsidRDefault="00353ADD" w:rsidP="00353ADD">
            <w:pPr>
              <w:pStyle w:val="af2"/>
              <w:numPr>
                <w:ilvl w:val="0"/>
                <w:numId w:val="49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光英</w:t>
            </w:r>
            <w:proofErr w:type="gramEnd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SYSTEM株式會社- 海外PJ顧問</w:t>
            </w:r>
          </w:p>
        </w:tc>
      </w:tr>
      <w:tr w:rsidR="00EF7C2A" w:rsidRPr="000A17B7" w14:paraId="7F3997B7" w14:textId="77777777" w:rsidTr="003272D4">
        <w:tc>
          <w:tcPr>
            <w:tcW w:w="1271" w:type="dxa"/>
          </w:tcPr>
          <w:p w14:paraId="03DB28DF" w14:textId="6F671AED" w:rsidR="00EF7C2A" w:rsidRPr="00E36A1A" w:rsidRDefault="00EF7C2A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李卓翰</w:t>
            </w:r>
          </w:p>
        </w:tc>
        <w:tc>
          <w:tcPr>
            <w:tcW w:w="7789" w:type="dxa"/>
          </w:tcPr>
          <w:p w14:paraId="47BCEA1D" w14:textId="5B8A9969" w:rsidR="00EF7C2A" w:rsidRPr="005F5CAD" w:rsidRDefault="00961517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3E595B" w:rsidRPr="003E595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財團法人中衛發展</w:t>
            </w:r>
            <w:proofErr w:type="gramStart"/>
            <w:r w:rsidR="003E595B" w:rsidRPr="003E595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中心淨零</w:t>
            </w:r>
            <w:proofErr w:type="gramEnd"/>
            <w:r w:rsidR="003E595B" w:rsidRPr="003E595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、ESG推動研究員</w:t>
            </w:r>
          </w:p>
          <w:p w14:paraId="145844C5" w14:textId="7BDCC517" w:rsidR="005F5CAD" w:rsidRDefault="005F5CAD" w:rsidP="005F5CAD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5F5CAD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2A07B8" w:rsidRPr="002A07B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東華大學自然資源管理碩士、台灣科技大學材料工程研究所博士候選人</w:t>
            </w:r>
          </w:p>
          <w:p w14:paraId="7AD87AF0" w14:textId="74ADE1CC" w:rsidR="00DA4648" w:rsidRPr="00961517" w:rsidRDefault="00DA4648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經歷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09E6DCB3" w14:textId="6BAE8E6E" w:rsidR="00DA4648" w:rsidRPr="00DA4648" w:rsidRDefault="00DA4648" w:rsidP="00DA4648">
            <w:pPr>
              <w:pStyle w:val="af2"/>
              <w:numPr>
                <w:ilvl w:val="0"/>
                <w:numId w:val="42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勞委會主委秘書、環保署署長秘書</w:t>
            </w:r>
          </w:p>
          <w:p w14:paraId="78AD7A25" w14:textId="2E549233" w:rsidR="00DA4648" w:rsidRPr="00DA4648" w:rsidRDefault="00DA4648" w:rsidP="00DA4648">
            <w:pPr>
              <w:pStyle w:val="af2"/>
              <w:numPr>
                <w:ilvl w:val="0"/>
                <w:numId w:val="42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環保署回收基管會高級環境技術師</w:t>
            </w:r>
          </w:p>
          <w:p w14:paraId="2503F18D" w14:textId="77777777" w:rsidR="00DA4648" w:rsidRPr="001D7D81" w:rsidRDefault="00DA4648" w:rsidP="00DA4648">
            <w:pPr>
              <w:pStyle w:val="af2"/>
              <w:numPr>
                <w:ilvl w:val="0"/>
                <w:numId w:val="42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中衛發展中心 研究員</w:t>
            </w:r>
          </w:p>
          <w:p w14:paraId="23EB7E1C" w14:textId="0B8CE155" w:rsidR="001D7D81" w:rsidRPr="00961517" w:rsidRDefault="001D7D81" w:rsidP="001D7D81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1D7D81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09BBA870" w14:textId="3BBBDA04" w:rsidR="001D7D81" w:rsidRPr="001D7D81" w:rsidRDefault="001D7D81" w:rsidP="001D7D81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1D7D81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環境政策、環境正義、環境社會學、環境教育推廣、生態旅遊、環境科學概論、台灣的環境法規、環境觀察與報導、環境與人權、城鄉區域發展與環境保護、資源回收、循環經濟。</w:t>
            </w:r>
          </w:p>
        </w:tc>
      </w:tr>
      <w:tr w:rsidR="00EF7C2A" w:rsidRPr="000A17B7" w14:paraId="3FA419B8" w14:textId="77777777" w:rsidTr="003272D4">
        <w:trPr>
          <w:trHeight w:val="586"/>
        </w:trPr>
        <w:tc>
          <w:tcPr>
            <w:tcW w:w="1271" w:type="dxa"/>
          </w:tcPr>
          <w:p w14:paraId="1AD290C7" w14:textId="0ABBD126" w:rsidR="00EF7C2A" w:rsidRPr="00E36A1A" w:rsidRDefault="00EF7C2A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李魁鵬</w:t>
            </w:r>
            <w:proofErr w:type="gramEnd"/>
          </w:p>
        </w:tc>
        <w:tc>
          <w:tcPr>
            <w:tcW w:w="7789" w:type="dxa"/>
          </w:tcPr>
          <w:p w14:paraId="528252B9" w14:textId="2E6F59B0" w:rsidR="00EF7C2A" w:rsidRPr="00A624AB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 xml:space="preserve"> </w:t>
            </w: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能源與冷凍空調工程系教授兼系主任</w:t>
            </w:r>
          </w:p>
          <w:p w14:paraId="5F4C674D" w14:textId="5833C5CE" w:rsidR="00EF7C2A" w:rsidRPr="00A624AB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國立成功大學建築學 博士</w:t>
            </w:r>
          </w:p>
          <w:p w14:paraId="587F2419" w14:textId="53258A49" w:rsidR="00EF7C2A" w:rsidRPr="00961517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lastRenderedPageBreak/>
              <w:t>經歷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79D90342" w14:textId="77777777" w:rsidR="00EF7C2A" w:rsidRPr="00A624AB" w:rsidRDefault="00EF7C2A" w:rsidP="00EF7C2A">
            <w:pPr>
              <w:pStyle w:val="af2"/>
              <w:numPr>
                <w:ilvl w:val="0"/>
                <w:numId w:val="3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國立台北科技大學專任教授 </w:t>
            </w:r>
          </w:p>
          <w:p w14:paraId="07ADB385" w14:textId="77777777" w:rsidR="00EF7C2A" w:rsidRPr="00A624AB" w:rsidRDefault="00EF7C2A" w:rsidP="00EF7C2A">
            <w:pPr>
              <w:pStyle w:val="af2"/>
              <w:numPr>
                <w:ilvl w:val="0"/>
                <w:numId w:val="3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美國勞倫斯柏克萊國家實驗室(LBNL)研究學者 </w:t>
            </w:r>
          </w:p>
          <w:p w14:paraId="6171CD93" w14:textId="2A89E89E" w:rsidR="00EF7C2A" w:rsidRPr="00A624AB" w:rsidRDefault="00EF7C2A" w:rsidP="00EF7C2A">
            <w:pPr>
              <w:pStyle w:val="af2"/>
              <w:numPr>
                <w:ilvl w:val="0"/>
                <w:numId w:val="3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冷凍空調工程技師 </w:t>
            </w:r>
          </w:p>
          <w:p w14:paraId="1BCC8271" w14:textId="2F694848" w:rsidR="00EF7C2A" w:rsidRPr="00961517" w:rsidRDefault="00EF7C2A" w:rsidP="00704D54">
            <w:pPr>
              <w:pStyle w:val="af2"/>
              <w:tabs>
                <w:tab w:val="left" w:pos="2569"/>
              </w:tabs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704D54">
              <w:rPr>
                <w:rFonts w:asciiTheme="minorEastAsia" w:hAnsiTheme="minorEastAsia" w:cs="Times New Roman"/>
                <w:sz w:val="22"/>
                <w:szCs w:val="22"/>
              </w:rPr>
              <w:tab/>
            </w:r>
          </w:p>
          <w:p w14:paraId="35DF2F50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智慧節能技術</w:t>
            </w:r>
          </w:p>
          <w:p w14:paraId="5C78F05F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高效率冷凍空調系統與設備</w:t>
            </w:r>
          </w:p>
          <w:p w14:paraId="22903933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建築能源解析與節能設計</w:t>
            </w:r>
          </w:p>
          <w:p w14:paraId="3546C0CA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建築物理環境控制與模擬分析</w:t>
            </w:r>
          </w:p>
          <w:p w14:paraId="13394649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proofErr w:type="gramStart"/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淨零碳</w:t>
            </w:r>
            <w:proofErr w:type="gramEnd"/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建築與綠建築技術及認證</w:t>
            </w:r>
          </w:p>
          <w:p w14:paraId="1B08E774" w14:textId="30CBBDB3" w:rsidR="00EF7C2A" w:rsidRPr="00A624AB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綠色冷鏈技術</w:t>
            </w:r>
          </w:p>
        </w:tc>
      </w:tr>
      <w:tr w:rsidR="00EF7C2A" w:rsidRPr="000A17B7" w14:paraId="2CF4610B" w14:textId="77777777" w:rsidTr="00353ADD">
        <w:trPr>
          <w:trHeight w:val="5386"/>
        </w:trPr>
        <w:tc>
          <w:tcPr>
            <w:tcW w:w="1271" w:type="dxa"/>
          </w:tcPr>
          <w:p w14:paraId="0948C005" w14:textId="7E17F1EE" w:rsidR="00EF7C2A" w:rsidRPr="007054C2" w:rsidRDefault="00EF7C2A" w:rsidP="00EF7C2A">
            <w:pPr>
              <w:pStyle w:val="af2"/>
              <w:rPr>
                <w:rFonts w:ascii="Microsoft YaHei" w:hAnsi="Microsoft YaHei" w:cs="Times New Roman"/>
                <w:sz w:val="22"/>
                <w:szCs w:val="22"/>
              </w:rPr>
            </w:pP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lastRenderedPageBreak/>
              <w:t>林希</w:t>
            </w:r>
            <w:r w:rsidR="007054C2" w:rsidRPr="007054C2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夢</w:t>
            </w:r>
            <w:proofErr w:type="gramEnd"/>
          </w:p>
        </w:tc>
        <w:tc>
          <w:tcPr>
            <w:tcW w:w="7789" w:type="dxa"/>
          </w:tcPr>
          <w:p w14:paraId="72B10564" w14:textId="1A0E7493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Pr="00E36A1A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0C28D015" w14:textId="77777777" w:rsidR="00EF7C2A" w:rsidRPr="00E36A1A" w:rsidRDefault="00EF7C2A" w:rsidP="00EF7C2A">
            <w:pPr>
              <w:pStyle w:val="af2"/>
              <w:numPr>
                <w:ilvl w:val="0"/>
                <w:numId w:val="7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台灣冷鏈協會教育認證委員會－主任委員</w:t>
            </w:r>
          </w:p>
          <w:p w14:paraId="14C367C2" w14:textId="77777777" w:rsidR="00EF7C2A" w:rsidRPr="00E36A1A" w:rsidRDefault="00EF7C2A" w:rsidP="00EF7C2A">
            <w:pPr>
              <w:pStyle w:val="af2"/>
              <w:numPr>
                <w:ilvl w:val="0"/>
                <w:numId w:val="7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雲之</w:t>
            </w: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萃</w:t>
            </w:r>
            <w:proofErr w:type="gramEnd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顧問股份有限公司－總經理</w:t>
            </w:r>
          </w:p>
          <w:p w14:paraId="277044CF" w14:textId="4E702C5D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Pr="00E36A1A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政大資管系博士班研究、政大EMBA</w:t>
            </w:r>
          </w:p>
          <w:p w14:paraId="190C900B" w14:textId="278F44F2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曾任</w:t>
            </w:r>
            <w:r w:rsidRPr="00E36A1A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11FEBD7B" w14:textId="77777777" w:rsidR="00EF7C2A" w:rsidRPr="00E36A1A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德國舍弗勒(Schaeffler)集團－大中華區物流倉儲總監</w:t>
            </w:r>
          </w:p>
          <w:p w14:paraId="74B7D619" w14:textId="77777777" w:rsidR="00EF7C2A" w:rsidRPr="00E36A1A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統一企業中國區－供應鏈總監</w:t>
            </w:r>
          </w:p>
          <w:p w14:paraId="25817359" w14:textId="77777777" w:rsidR="00EF7C2A" w:rsidRPr="00E36A1A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香港大</w:t>
            </w: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昌行物流</w:t>
            </w:r>
            <w:proofErr w:type="gramEnd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（香港最大冷鏈物流、香港7-11委外物流公司）中國區總經理</w:t>
            </w:r>
          </w:p>
          <w:p w14:paraId="68958DD4" w14:textId="77777777" w:rsidR="00EF7C2A" w:rsidRPr="00DA110C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中保物流－協理（全自動化開箱揀貨系統設計）</w:t>
            </w:r>
          </w:p>
          <w:p w14:paraId="486E0159" w14:textId="46F90042" w:rsidR="00DA110C" w:rsidRPr="00961517" w:rsidRDefault="00DA110C" w:rsidP="00DA110C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DA110C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731C0BED" w14:textId="4298CB93" w:rsidR="00DA110C" w:rsidRPr="00DA110C" w:rsidRDefault="00DA110C" w:rsidP="00DA110C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110C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智慧型自動化系統整合與解決方案設計（廠內物流＋成品物流）</w:t>
            </w:r>
          </w:p>
          <w:p w14:paraId="56CBFC13" w14:textId="77777777" w:rsidR="00DA110C" w:rsidRDefault="00DA110C" w:rsidP="00DA110C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DA110C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智慧型機器人系統整合與解決方案設計</w:t>
            </w:r>
          </w:p>
          <w:p w14:paraId="46FB2CD9" w14:textId="1259D35F" w:rsidR="001C4F32" w:rsidRPr="00DA110C" w:rsidRDefault="001C4F32" w:rsidP="00DA110C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1C4F32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智慧型自動化冷鏈／常溫物流中心設計</w:t>
            </w:r>
          </w:p>
        </w:tc>
      </w:tr>
      <w:tr w:rsidR="00EF7C2A" w:rsidRPr="000A17B7" w14:paraId="6FF3A29C" w14:textId="77777777" w:rsidTr="003272D4">
        <w:tc>
          <w:tcPr>
            <w:tcW w:w="1271" w:type="dxa"/>
          </w:tcPr>
          <w:p w14:paraId="157B73C0" w14:textId="6ABDADBD" w:rsidR="00EF7C2A" w:rsidRPr="00E36A1A" w:rsidRDefault="00EF7C2A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徐紹容</w:t>
            </w:r>
          </w:p>
        </w:tc>
        <w:tc>
          <w:tcPr>
            <w:tcW w:w="7789" w:type="dxa"/>
          </w:tcPr>
          <w:p w14:paraId="7B20CF0A" w14:textId="61BB840F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雲之</w:t>
            </w: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萃</w:t>
            </w:r>
            <w:proofErr w:type="gramEnd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顧問股份有限公司-技術長</w:t>
            </w:r>
          </w:p>
          <w:p w14:paraId="28770A3A" w14:textId="5B22E610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雲林科技大學-資訊管理系</w:t>
            </w:r>
          </w:p>
          <w:p w14:paraId="54E67F4B" w14:textId="22912B10" w:rsidR="00EF7C2A" w:rsidRPr="00961517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4A970EA2" w14:textId="55ACFBD3" w:rsidR="00EF7C2A" w:rsidRPr="00C763B2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>
              <w:rPr>
                <w:rFonts w:ascii="Microsoft YaHei" w:hAnsi="Microsoft YaHei" w:cs="Times New Roman" w:hint="eastAsia"/>
                <w:sz w:val="22"/>
                <w:szCs w:val="22"/>
              </w:rPr>
              <w:t>AI</w:t>
            </w: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專業講師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F7C2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LLM模型建立、RAG檢索增強生成等</w:t>
            </w:r>
          </w:p>
          <w:p w14:paraId="3C511731" w14:textId="7DC35B6B" w:rsidR="00EF7C2A" w:rsidRPr="0098634B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Unreal Engine 3D建模與動作模擬系統設計專業講師</w:t>
            </w:r>
          </w:p>
          <w:p w14:paraId="0DF375DD" w14:textId="77777777" w:rsidR="00EF7C2A" w:rsidRPr="0098634B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晶心科技-研發部架構師</w:t>
            </w:r>
          </w:p>
          <w:p w14:paraId="4FFD6890" w14:textId="77777777" w:rsidR="00EF7C2A" w:rsidRPr="0098634B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運籌網通-資深研發工程師</w:t>
            </w:r>
          </w:p>
          <w:p w14:paraId="3C14404D" w14:textId="47A14EE1" w:rsidR="00EF7C2A" w:rsidRPr="00E36A1A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五</w:t>
            </w:r>
            <w:proofErr w:type="gramStart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崧</w:t>
            </w:r>
            <w:proofErr w:type="gramEnd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捷運-研發工程師</w:t>
            </w:r>
          </w:p>
        </w:tc>
      </w:tr>
      <w:tr w:rsidR="00EF7C2A" w:rsidRPr="000A17B7" w14:paraId="6D9AAB3B" w14:textId="77777777" w:rsidTr="003272D4">
        <w:tc>
          <w:tcPr>
            <w:tcW w:w="1271" w:type="dxa"/>
          </w:tcPr>
          <w:p w14:paraId="70B2364D" w14:textId="02754B27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蘇瑞珍</w:t>
            </w:r>
          </w:p>
        </w:tc>
        <w:tc>
          <w:tcPr>
            <w:tcW w:w="7789" w:type="dxa"/>
          </w:tcPr>
          <w:p w14:paraId="081BFB66" w14:textId="1FB90937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proofErr w:type="gramStart"/>
            <w:r w:rsidR="00EA1E54" w:rsidRPr="00EA1E54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郅</w:t>
            </w:r>
            <w:proofErr w:type="gramEnd"/>
            <w:r w:rsidR="00EA1E54" w:rsidRPr="00EA1E54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迅科技</w:t>
            </w: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有限公司-系統開發部處長</w:t>
            </w:r>
          </w:p>
          <w:p w14:paraId="41A30CE3" w14:textId="3D4058EB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國立交通大學-碩士</w:t>
            </w:r>
          </w:p>
          <w:p w14:paraId="0AF9F466" w14:textId="5C778658" w:rsidR="00EF7C2A" w:rsidRPr="00961517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17AC343B" w14:textId="77777777" w:rsidR="00EF7C2A" w:rsidRPr="00B32EB5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雲鼎數位</w:t>
            </w:r>
            <w:proofErr w:type="gramEnd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科技股份有限公司-技術副總</w:t>
            </w:r>
          </w:p>
          <w:p w14:paraId="445C8636" w14:textId="77777777" w:rsidR="00EF7C2A" w:rsidRPr="00B32EB5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雲鼎數位</w:t>
            </w:r>
            <w:proofErr w:type="gramEnd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科技股份有限公司-資訊長</w:t>
            </w:r>
          </w:p>
          <w:p w14:paraId="3A6E1382" w14:textId="77777777" w:rsidR="00EF7C2A" w:rsidRPr="003D60F7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lastRenderedPageBreak/>
              <w:t>神通資訊科技股份有限公司-處長</w:t>
            </w:r>
          </w:p>
          <w:p w14:paraId="7FDA1D15" w14:textId="2BEF3673" w:rsidR="00EF7C2A" w:rsidRPr="003D60F7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</w:pPr>
            <w:r w:rsidRPr="003D60F7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神通資訊科技股份有限公司-資深經理</w:t>
            </w:r>
            <w:r>
              <w:tab/>
            </w:r>
          </w:p>
        </w:tc>
      </w:tr>
      <w:tr w:rsidR="005B53A1" w:rsidRPr="000A17B7" w14:paraId="06D43580" w14:textId="77777777" w:rsidTr="003272D4">
        <w:tc>
          <w:tcPr>
            <w:tcW w:w="1271" w:type="dxa"/>
          </w:tcPr>
          <w:p w14:paraId="3619E8B2" w14:textId="5DBBAB77" w:rsidR="005B53A1" w:rsidRPr="005B53A1" w:rsidRDefault="005B53A1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5B53A1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lastRenderedPageBreak/>
              <w:t>應淇帆</w:t>
            </w:r>
          </w:p>
        </w:tc>
        <w:tc>
          <w:tcPr>
            <w:tcW w:w="7789" w:type="dxa"/>
          </w:tcPr>
          <w:p w14:paraId="175B1943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現任：</w:t>
            </w:r>
            <w:proofErr w:type="gramStart"/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世</w:t>
            </w:r>
            <w:proofErr w:type="gramEnd"/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新大學公共關係暨廣告學系助理教授</w:t>
            </w:r>
          </w:p>
          <w:p w14:paraId="1CE4E7A6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學歷：國立政治大學資訊管理學系博士/政大EMBA/英國萊斯特大學MBA</w:t>
            </w:r>
          </w:p>
          <w:p w14:paraId="149789A6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現任：</w:t>
            </w:r>
          </w:p>
          <w:p w14:paraId="14885D94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政治大學EMBA校友會終身學習組召集人</w:t>
            </w:r>
          </w:p>
          <w:p w14:paraId="4E7ABA0D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臺灣永續金融與企業影響力協會諮詢顧問</w:t>
            </w:r>
          </w:p>
          <w:p w14:paraId="554062E8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元宇宙在台協會理事</w:t>
            </w:r>
          </w:p>
          <w:p w14:paraId="221F447C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 xml:space="preserve">台灣永續零碳學校副執行長  </w:t>
            </w:r>
          </w:p>
          <w:p w14:paraId="24931999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專長：</w:t>
            </w:r>
          </w:p>
          <w:p w14:paraId="3A49C02C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生成式AI應用</w:t>
            </w:r>
          </w:p>
          <w:p w14:paraId="3A5E3DAA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企業數位行銷與品牌管理</w:t>
            </w:r>
          </w:p>
          <w:p w14:paraId="4C7068E4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ESG企業永續溝通</w:t>
            </w:r>
          </w:p>
          <w:p w14:paraId="0F74CD45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科技產業投資</w:t>
            </w:r>
          </w:p>
          <w:p w14:paraId="1B00C00B" w14:textId="7D9CA717" w:rsidR="005B53A1" w:rsidRPr="00E36A1A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社群經營</w:t>
            </w:r>
          </w:p>
        </w:tc>
      </w:tr>
    </w:tbl>
    <w:p w14:paraId="350490E6" w14:textId="77E54C4E" w:rsidR="00675058" w:rsidRDefault="00781148" w:rsidP="00E36A1A">
      <w:pPr>
        <w:widowControl/>
        <w:rPr>
          <w:rFonts w:ascii="Microsoft YaHei" w:hAnsi="Microsoft YaHei"/>
          <w:b/>
        </w:rPr>
      </w:pPr>
      <w:r>
        <w:rPr>
          <w:rFonts w:ascii="Microsoft YaHei" w:eastAsia="Microsoft YaHei" w:hAnsi="Microsoft YaHei"/>
          <w:b/>
        </w:rPr>
        <w:br w:type="page"/>
      </w:r>
      <w:r w:rsidR="00675058" w:rsidRPr="00E3151E">
        <w:rPr>
          <w:rFonts w:ascii="Microsoft YaHei" w:eastAsia="Microsoft YaHei" w:hAnsi="Microsoft YaHei" w:hint="eastAsia"/>
          <w:b/>
        </w:rPr>
        <w:lastRenderedPageBreak/>
        <w:t>第一天課程表</w:t>
      </w:r>
    </w:p>
    <w:tbl>
      <w:tblPr>
        <w:tblStyle w:val="af5"/>
        <w:tblW w:w="4926" w:type="pct"/>
        <w:tblLayout w:type="fixed"/>
        <w:tblLook w:val="04A0" w:firstRow="1" w:lastRow="0" w:firstColumn="1" w:lastColumn="0" w:noHBand="0" w:noVBand="1"/>
      </w:tblPr>
      <w:tblGrid>
        <w:gridCol w:w="847"/>
        <w:gridCol w:w="812"/>
        <w:gridCol w:w="1787"/>
        <w:gridCol w:w="3638"/>
        <w:gridCol w:w="1842"/>
      </w:tblGrid>
      <w:tr w:rsidR="00315202" w:rsidRPr="00E3151E" w14:paraId="773F62F3" w14:textId="77777777" w:rsidTr="00072B01">
        <w:trPr>
          <w:trHeight w:val="638"/>
        </w:trPr>
        <w:tc>
          <w:tcPr>
            <w:tcW w:w="474" w:type="pct"/>
            <w:shd w:val="clear" w:color="auto" w:fill="A5C9EB" w:themeFill="text2" w:themeFillTint="40"/>
            <w:vAlign w:val="center"/>
          </w:tcPr>
          <w:p w14:paraId="49B4B264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bookmarkStart w:id="3" w:name="_Hlk196568268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455" w:type="pct"/>
            <w:shd w:val="clear" w:color="auto" w:fill="A5C9EB" w:themeFill="text2" w:themeFillTint="40"/>
            <w:vAlign w:val="center"/>
          </w:tcPr>
          <w:p w14:paraId="342C7813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1001" w:type="pct"/>
            <w:shd w:val="clear" w:color="auto" w:fill="A5C9EB" w:themeFill="text2" w:themeFillTint="40"/>
            <w:vAlign w:val="center"/>
          </w:tcPr>
          <w:p w14:paraId="29075143" w14:textId="77777777" w:rsidR="00315202" w:rsidRPr="00E3151E" w:rsidRDefault="00315202" w:rsidP="00072B01">
            <w:pPr>
              <w:widowControl/>
              <w:spacing w:line="278" w:lineRule="auto"/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課程主題</w:t>
            </w:r>
          </w:p>
        </w:tc>
        <w:tc>
          <w:tcPr>
            <w:tcW w:w="2038" w:type="pct"/>
            <w:shd w:val="clear" w:color="auto" w:fill="A5C9EB" w:themeFill="text2" w:themeFillTint="40"/>
            <w:vAlign w:val="center"/>
          </w:tcPr>
          <w:p w14:paraId="18C54172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內容綱要</w:t>
            </w:r>
          </w:p>
        </w:tc>
        <w:tc>
          <w:tcPr>
            <w:tcW w:w="1032" w:type="pct"/>
            <w:shd w:val="clear" w:color="auto" w:fill="A5C9EB" w:themeFill="text2" w:themeFillTint="40"/>
            <w:vAlign w:val="center"/>
          </w:tcPr>
          <w:p w14:paraId="626C7E8A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講師</w:t>
            </w:r>
          </w:p>
        </w:tc>
      </w:tr>
      <w:tr w:rsidR="00315202" w:rsidRPr="00E3151E" w14:paraId="2294652A" w14:textId="77777777" w:rsidTr="00072B01">
        <w:trPr>
          <w:trHeight w:val="1183"/>
        </w:trPr>
        <w:tc>
          <w:tcPr>
            <w:tcW w:w="474" w:type="pct"/>
            <w:vMerge w:val="restart"/>
            <w:vAlign w:val="center"/>
          </w:tcPr>
          <w:p w14:paraId="55C3F6EB" w14:textId="4F83116D" w:rsidR="00315202" w:rsidRPr="00315202" w:rsidRDefault="00315202" w:rsidP="00072B01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315202">
              <w:rPr>
                <w:rFonts w:ascii="Microsoft YaHei" w:hAnsi="Microsoft YaHe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hint="eastAsia"/>
                <w:b/>
                <w:sz w:val="20"/>
                <w:szCs w:val="20"/>
              </w:rPr>
              <w:t>3/6</w:t>
            </w:r>
          </w:p>
          <w:p w14:paraId="59E46BE9" w14:textId="3559340B" w:rsidR="00315202" w:rsidRPr="00315202" w:rsidRDefault="00315202" w:rsidP="00072B01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315202">
              <w:rPr>
                <w:rFonts w:ascii="Microsoft YaHei" w:hAnsi="Microsoft YaHei" w:hint="eastAsia"/>
                <w:b/>
                <w:sz w:val="20"/>
                <w:szCs w:val="20"/>
              </w:rPr>
              <w:t>(</w:t>
            </w:r>
            <w:r w:rsidRPr="00315202">
              <w:rPr>
                <w:rFonts w:ascii="Microsoft YaHei" w:hAnsi="Microsoft YaHei" w:hint="eastAsia"/>
                <w:b/>
                <w:sz w:val="20"/>
                <w:szCs w:val="20"/>
              </w:rPr>
              <w:t>五</w:t>
            </w:r>
            <w:r w:rsidRPr="00315202">
              <w:rPr>
                <w:rFonts w:ascii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455" w:type="pct"/>
            <w:vAlign w:val="center"/>
          </w:tcPr>
          <w:p w14:paraId="2B0CC1FB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09:30</w:t>
            </w:r>
          </w:p>
          <w:p w14:paraId="237A8916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2EE9CEBC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</w:tc>
        <w:tc>
          <w:tcPr>
            <w:tcW w:w="1001" w:type="pct"/>
            <w:vAlign w:val="center"/>
          </w:tcPr>
          <w:p w14:paraId="5AACCF8C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智慧型系統應用實例</w:t>
            </w:r>
          </w:p>
          <w:p w14:paraId="32A3121D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34FABDB9" w14:textId="77777777" w:rsidR="00315202" w:rsidRPr="00E3151E" w:rsidRDefault="00315202" w:rsidP="00315202">
            <w:pPr>
              <w:pStyle w:val="a9"/>
              <w:numPr>
                <w:ilvl w:val="0"/>
                <w:numId w:val="14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AI人工智慧的</w:t>
            </w:r>
            <w:r w:rsidRPr="0054567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產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業應用方式簡介</w:t>
            </w:r>
          </w:p>
          <w:p w14:paraId="124D3E39" w14:textId="77777777" w:rsidR="00315202" w:rsidRPr="00E3151E" w:rsidRDefault="00315202" w:rsidP="00315202">
            <w:pPr>
              <w:pStyle w:val="a9"/>
              <w:numPr>
                <w:ilvl w:val="0"/>
                <w:numId w:val="14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中小企業如何善用AI提升生產力？</w:t>
            </w:r>
          </w:p>
          <w:p w14:paraId="3858C648" w14:textId="77777777" w:rsidR="00315202" w:rsidRPr="00E3151E" w:rsidRDefault="00315202" w:rsidP="00315202">
            <w:pPr>
              <w:pStyle w:val="a9"/>
              <w:numPr>
                <w:ilvl w:val="0"/>
                <w:numId w:val="14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AI人工智慧的</w:t>
            </w:r>
            <w:r w:rsidRPr="0054567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產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業應用案例</w:t>
            </w:r>
          </w:p>
        </w:tc>
        <w:tc>
          <w:tcPr>
            <w:tcW w:w="1032" w:type="pct"/>
            <w:vAlign w:val="center"/>
          </w:tcPr>
          <w:p w14:paraId="40BB8D20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財團法人工業</w:t>
            </w:r>
          </w:p>
          <w:p w14:paraId="7621DDB6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技術研究院</w:t>
            </w:r>
          </w:p>
          <w:p w14:paraId="0C438E33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服務科技系統中心</w:t>
            </w:r>
          </w:p>
          <w:p w14:paraId="16B2F067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副執行長</w:t>
            </w:r>
          </w:p>
          <w:p w14:paraId="69BD69E5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陳慧娟</w:t>
            </w:r>
          </w:p>
        </w:tc>
      </w:tr>
      <w:tr w:rsidR="00315202" w:rsidRPr="00E3151E" w14:paraId="4943F704" w14:textId="77777777" w:rsidTr="00072B01">
        <w:trPr>
          <w:trHeight w:val="2020"/>
        </w:trPr>
        <w:tc>
          <w:tcPr>
            <w:tcW w:w="474" w:type="pct"/>
            <w:vMerge/>
            <w:vAlign w:val="center"/>
          </w:tcPr>
          <w:p w14:paraId="31F9B01C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2E5F052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  <w:p w14:paraId="5A4164EF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19CA1B4A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</w:tc>
        <w:tc>
          <w:tcPr>
            <w:tcW w:w="1001" w:type="pct"/>
            <w:vAlign w:val="center"/>
          </w:tcPr>
          <w:p w14:paraId="7985A006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冷鏈物流與節能減碳</w:t>
            </w:r>
          </w:p>
          <w:p w14:paraId="16590496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7011B273" w14:textId="77777777" w:rsidR="00315202" w:rsidRPr="00E3151E" w:rsidRDefault="00315202" w:rsidP="00315202">
            <w:pPr>
              <w:pStyle w:val="a9"/>
              <w:numPr>
                <w:ilvl w:val="0"/>
                <w:numId w:val="8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探討碳排放和能源消耗對環境的影響</w:t>
            </w:r>
          </w:p>
          <w:p w14:paraId="71F7DC50" w14:textId="77777777" w:rsidR="00315202" w:rsidRPr="00E3151E" w:rsidRDefault="00315202" w:rsidP="00315202">
            <w:pPr>
              <w:pStyle w:val="a9"/>
              <w:numPr>
                <w:ilvl w:val="0"/>
                <w:numId w:val="8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分析現行冷鏈物流的挑戰和問題</w:t>
            </w:r>
          </w:p>
          <w:p w14:paraId="4CCBD0B0" w14:textId="77777777" w:rsidR="00315202" w:rsidRPr="00E3151E" w:rsidRDefault="00315202" w:rsidP="00315202">
            <w:pPr>
              <w:pStyle w:val="a9"/>
              <w:numPr>
                <w:ilvl w:val="0"/>
                <w:numId w:val="8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探討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冷鏈物</w:t>
            </w:r>
            <w:proofErr w:type="gramEnd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流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節能減碳實踐</w:t>
            </w:r>
            <w:proofErr w:type="gramEnd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經驗</w:t>
            </w:r>
          </w:p>
        </w:tc>
        <w:tc>
          <w:tcPr>
            <w:tcW w:w="1032" w:type="pct"/>
            <w:vAlign w:val="center"/>
          </w:tcPr>
          <w:p w14:paraId="4211D1DE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北科大永續環境</w:t>
            </w:r>
          </w:p>
          <w:p w14:paraId="40AD1AFF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控制中心 </w:t>
            </w:r>
          </w:p>
          <w:p w14:paraId="4BF19150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主任</w:t>
            </w:r>
          </w:p>
          <w:p w14:paraId="0D607A64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 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李魁鵬</w:t>
            </w:r>
            <w:proofErr w:type="gramEnd"/>
          </w:p>
        </w:tc>
      </w:tr>
      <w:tr w:rsidR="00315202" w:rsidRPr="00E3151E" w14:paraId="03AD3682" w14:textId="77777777" w:rsidTr="00072B01">
        <w:trPr>
          <w:trHeight w:val="2020"/>
        </w:trPr>
        <w:tc>
          <w:tcPr>
            <w:tcW w:w="474" w:type="pct"/>
            <w:vMerge/>
            <w:vAlign w:val="center"/>
          </w:tcPr>
          <w:p w14:paraId="4F682021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8A57D5C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  <w:p w14:paraId="2FC7176D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03DA84BF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12:30</w:t>
            </w:r>
          </w:p>
        </w:tc>
        <w:tc>
          <w:tcPr>
            <w:tcW w:w="1001" w:type="pct"/>
            <w:vAlign w:val="center"/>
          </w:tcPr>
          <w:p w14:paraId="7123462F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proofErr w:type="gramStart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冷鏈智慧</w:t>
            </w:r>
            <w:proofErr w:type="gramEnd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管理與日本最新AI</w:t>
            </w:r>
            <w:proofErr w:type="gramStart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物流運營</w:t>
            </w:r>
            <w:proofErr w:type="gramEnd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實務和趨向</w:t>
            </w: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71487F1E" w14:textId="77777777" w:rsidR="00315202" w:rsidRPr="005D4EF8" w:rsidRDefault="00315202" w:rsidP="00315202">
            <w:pPr>
              <w:pStyle w:val="a9"/>
              <w:numPr>
                <w:ilvl w:val="0"/>
                <w:numId w:val="40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冷鏈物流管理實務與智慧化應用</w:t>
            </w:r>
          </w:p>
          <w:p w14:paraId="0541A075" w14:textId="77777777" w:rsidR="00315202" w:rsidRPr="005D4EF8" w:rsidRDefault="00315202" w:rsidP="00315202">
            <w:pPr>
              <w:pStyle w:val="a9"/>
              <w:numPr>
                <w:ilvl w:val="0"/>
                <w:numId w:val="40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日本導入AI</w:t>
            </w:r>
            <w:proofErr w:type="gramStart"/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節能減碳的</w:t>
            </w:r>
            <w:proofErr w:type="gramEnd"/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冷鏈物流模式講解</w:t>
            </w:r>
          </w:p>
          <w:p w14:paraId="41B5540A" w14:textId="77777777" w:rsidR="00315202" w:rsidRPr="00F111F2" w:rsidRDefault="00315202" w:rsidP="00315202">
            <w:pPr>
              <w:pStyle w:val="a9"/>
              <w:numPr>
                <w:ilvl w:val="0"/>
                <w:numId w:val="40"/>
              </w:numPr>
              <w:spacing w:line="360" w:lineRule="exact"/>
              <w:contextualSpacing w:val="0"/>
              <w:rPr>
                <w:rFonts w:ascii="Microsoft YaHei" w:hAnsi="Microsoft YaHei"/>
                <w:sz w:val="20"/>
                <w:szCs w:val="20"/>
                <w14:ligatures w14:val="none"/>
              </w:rPr>
            </w:pPr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台灣冷鏈產業和日本冷鏈產業優異</w:t>
            </w:r>
          </w:p>
        </w:tc>
        <w:tc>
          <w:tcPr>
            <w:tcW w:w="1032" w:type="pct"/>
            <w:vAlign w:val="center"/>
          </w:tcPr>
          <w:p w14:paraId="6465CB90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台灣冷鏈協會</w:t>
            </w:r>
          </w:p>
          <w:p w14:paraId="303F3B8A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秘書長  </w:t>
            </w:r>
          </w:p>
          <w:p w14:paraId="04DBEA03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王登賢</w:t>
            </w:r>
          </w:p>
        </w:tc>
      </w:tr>
      <w:tr w:rsidR="00315202" w:rsidRPr="00E3151E" w14:paraId="0F813EB7" w14:textId="77777777" w:rsidTr="00072B01">
        <w:trPr>
          <w:trHeight w:val="853"/>
        </w:trPr>
        <w:tc>
          <w:tcPr>
            <w:tcW w:w="474" w:type="pct"/>
            <w:vMerge/>
            <w:vAlign w:val="center"/>
          </w:tcPr>
          <w:p w14:paraId="2710BC4B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26" w:type="pct"/>
            <w:gridSpan w:val="4"/>
            <w:vAlign w:val="center"/>
          </w:tcPr>
          <w:p w14:paraId="48146362" w14:textId="77777777" w:rsidR="00315202" w:rsidRDefault="00315202" w:rsidP="00072B01">
            <w:pPr>
              <w:spacing w:line="360" w:lineRule="exact"/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休息時間(12:30-13:30)</w:t>
            </w:r>
          </w:p>
          <w:p w14:paraId="51359425" w14:textId="77777777" w:rsidR="00315202" w:rsidRPr="00DC5E58" w:rsidRDefault="00315202" w:rsidP="00072B01">
            <w:pPr>
              <w:spacing w:line="360" w:lineRule="exact"/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2F1882">
              <w:rPr>
                <w:rFonts w:ascii="Microsoft YaHei" w:eastAsia="Microsoft YaHei" w:hAnsi="Microsoft YaHei" w:hint="eastAsia"/>
                <w:sz w:val="20"/>
                <w:szCs w:val="20"/>
              </w:rPr>
              <w:t>學員請</w:t>
            </w:r>
            <w:r w:rsidRPr="007E7FBD">
              <w:rPr>
                <w:rFonts w:ascii="Microsoft YaHei" w:eastAsia="Microsoft YaHei" w:hAnsi="Microsoft YaHei" w:hint="eastAsia"/>
                <w:sz w:val="20"/>
                <w:szCs w:val="20"/>
              </w:rPr>
              <w:t>於13:15</w:t>
            </w:r>
            <w:r w:rsidRPr="002F1882">
              <w:rPr>
                <w:rFonts w:ascii="Microsoft YaHei" w:eastAsia="Microsoft YaHei" w:hAnsi="Microsoft YaHei" w:hint="eastAsia"/>
                <w:sz w:val="20"/>
                <w:szCs w:val="20"/>
              </w:rPr>
              <w:t>自行前往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所羅門</w:t>
            </w:r>
            <w:r w:rsidRPr="002F1882">
              <w:rPr>
                <w:rFonts w:ascii="Microsoft YaHei" w:eastAsia="Microsoft YaHei" w:hAnsi="Microsoft YaHei" w:hint="eastAsia"/>
                <w:sz w:val="20"/>
                <w:szCs w:val="20"/>
              </w:rPr>
              <w:t>公司樓下集合</w:t>
            </w:r>
            <w:r w:rsidRPr="00EC1DB5">
              <w:rPr>
                <w:rFonts w:ascii="Microsoft YaHei" w:eastAsia="Microsoft YaHei" w:hAnsi="Microsoft YaHei" w:hint="eastAsia"/>
                <w:sz w:val="20"/>
                <w:szCs w:val="20"/>
              </w:rPr>
              <w:t>（台北市內湖區行忠路42號）</w:t>
            </w:r>
          </w:p>
        </w:tc>
      </w:tr>
      <w:tr w:rsidR="00315202" w:rsidRPr="00E3151E" w14:paraId="65007B76" w14:textId="77777777" w:rsidTr="00072B01">
        <w:trPr>
          <w:trHeight w:val="2226"/>
        </w:trPr>
        <w:tc>
          <w:tcPr>
            <w:tcW w:w="474" w:type="pct"/>
            <w:vMerge/>
            <w:vAlign w:val="center"/>
          </w:tcPr>
          <w:p w14:paraId="6C4F9BD7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51A6B22" w14:textId="77777777" w:rsidR="00315202" w:rsidRPr="00785152" w:rsidRDefault="00315202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785152">
              <w:rPr>
                <w:rFonts w:ascii="Microsoft YaHei" w:hAnsi="Microsoft YaHei" w:hint="eastAsia"/>
                <w:sz w:val="20"/>
                <w:szCs w:val="20"/>
              </w:rPr>
              <w:t>13:30</w:t>
            </w:r>
          </w:p>
          <w:p w14:paraId="218CE413" w14:textId="77777777" w:rsidR="00315202" w:rsidRPr="00785152" w:rsidRDefault="00315202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785152">
              <w:rPr>
                <w:rFonts w:ascii="Microsoft YaHei" w:hAnsi="Microsoft YaHei" w:hint="eastAsia"/>
                <w:sz w:val="20"/>
                <w:szCs w:val="20"/>
              </w:rPr>
              <w:t>~</w:t>
            </w:r>
          </w:p>
          <w:p w14:paraId="351675E2" w14:textId="77777777" w:rsidR="00315202" w:rsidRPr="00785152" w:rsidRDefault="00315202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785152">
              <w:rPr>
                <w:rFonts w:ascii="Microsoft YaHei" w:hAnsi="Microsoft YaHei" w:hint="eastAsia"/>
                <w:sz w:val="20"/>
                <w:szCs w:val="20"/>
              </w:rPr>
              <w:t>15:00</w:t>
            </w:r>
          </w:p>
        </w:tc>
        <w:tc>
          <w:tcPr>
            <w:tcW w:w="1001" w:type="pct"/>
            <w:vAlign w:val="center"/>
          </w:tcPr>
          <w:p w14:paraId="39B535CB" w14:textId="77777777" w:rsidR="00315202" w:rsidRPr="009435A3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機器人實驗</w:t>
            </w:r>
            <w:r w:rsidRPr="00F2629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室</w:t>
            </w:r>
          </w:p>
          <w:p w14:paraId="77DD8CA7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參觀</w:t>
            </w:r>
          </w:p>
          <w:p w14:paraId="0969CFB1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(內湖)</w:t>
            </w:r>
          </w:p>
        </w:tc>
        <w:tc>
          <w:tcPr>
            <w:tcW w:w="2038" w:type="pct"/>
            <w:vAlign w:val="center"/>
          </w:tcPr>
          <w:p w14:paraId="3B5177DE" w14:textId="77777777" w:rsidR="00315202" w:rsidRPr="00120420" w:rsidRDefault="00315202" w:rsidP="00072B01">
            <w:pPr>
              <w:spacing w:line="360" w:lineRule="exact"/>
              <w:rPr>
                <w:rFonts w:ascii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智慧型機器人</w:t>
            </w:r>
            <w:r w:rsidRPr="001417DE">
              <w:rPr>
                <w:rFonts w:ascii="Microsoft YaHei" w:eastAsia="Microsoft YaHei" w:hAnsi="Microsoft YaHei" w:hint="eastAsia"/>
                <w:sz w:val="20"/>
                <w:szCs w:val="20"/>
              </w:rPr>
              <w:t>產業應用介紹</w:t>
            </w:r>
          </w:p>
        </w:tc>
        <w:tc>
          <w:tcPr>
            <w:tcW w:w="1032" w:type="pct"/>
            <w:vAlign w:val="center"/>
          </w:tcPr>
          <w:p w14:paraId="3F704CD3" w14:textId="77777777" w:rsidR="00315202" w:rsidRPr="00120420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雲之</w:t>
            </w:r>
            <w:proofErr w:type="gramStart"/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萃</w:t>
            </w:r>
            <w:proofErr w:type="gramEnd"/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顧問</w:t>
            </w:r>
          </w:p>
          <w:p w14:paraId="524017F0" w14:textId="77777777" w:rsidR="00315202" w:rsidRPr="00120420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股份有限公司</w:t>
            </w:r>
          </w:p>
          <w:p w14:paraId="7FE3317E" w14:textId="77777777" w:rsidR="00315202" w:rsidRPr="00120420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總經理</w:t>
            </w:r>
          </w:p>
          <w:p w14:paraId="49EEB0C6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proofErr w:type="gramStart"/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林希夢</w:t>
            </w:r>
            <w:proofErr w:type="gramEnd"/>
          </w:p>
        </w:tc>
      </w:tr>
      <w:tr w:rsidR="00315202" w:rsidRPr="00E3151E" w14:paraId="67C9B204" w14:textId="77777777" w:rsidTr="00072B01">
        <w:trPr>
          <w:trHeight w:val="2226"/>
        </w:trPr>
        <w:tc>
          <w:tcPr>
            <w:tcW w:w="474" w:type="pct"/>
            <w:vMerge/>
            <w:vAlign w:val="center"/>
          </w:tcPr>
          <w:p w14:paraId="5E8D4E68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E05E53D" w14:textId="77777777" w:rsidR="00315202" w:rsidRDefault="00315202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>
              <w:rPr>
                <w:rFonts w:ascii="Microsoft YaHei" w:hAnsi="Microsoft YaHei" w:hint="eastAsia"/>
                <w:sz w:val="20"/>
                <w:szCs w:val="20"/>
              </w:rPr>
              <w:t>15:00</w:t>
            </w:r>
          </w:p>
          <w:p w14:paraId="73383FDB" w14:textId="77777777" w:rsidR="00315202" w:rsidRDefault="00315202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>
              <w:rPr>
                <w:rFonts w:ascii="Microsoft YaHei" w:hAnsi="Microsoft YaHei" w:hint="eastAsia"/>
                <w:sz w:val="20"/>
                <w:szCs w:val="20"/>
              </w:rPr>
              <w:t>~</w:t>
            </w:r>
          </w:p>
          <w:p w14:paraId="4FF6A793" w14:textId="77777777" w:rsidR="00315202" w:rsidRPr="00120420" w:rsidRDefault="00315202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>
              <w:rPr>
                <w:rFonts w:ascii="Microsoft YaHei" w:hAnsi="Microsoft YaHei" w:hint="eastAsia"/>
                <w:sz w:val="20"/>
                <w:szCs w:val="20"/>
              </w:rPr>
              <w:t>16:30</w:t>
            </w:r>
          </w:p>
        </w:tc>
        <w:tc>
          <w:tcPr>
            <w:tcW w:w="1001" w:type="pct"/>
            <w:vAlign w:val="center"/>
          </w:tcPr>
          <w:p w14:paraId="44878559" w14:textId="77777777" w:rsidR="00315202" w:rsidRPr="00120420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機器人實驗室</w:t>
            </w:r>
          </w:p>
          <w:p w14:paraId="1E138418" w14:textId="77777777" w:rsidR="00315202" w:rsidRPr="00120420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參觀</w:t>
            </w:r>
          </w:p>
          <w:p w14:paraId="6DBF619C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(內湖)</w:t>
            </w:r>
          </w:p>
        </w:tc>
        <w:tc>
          <w:tcPr>
            <w:tcW w:w="2038" w:type="pct"/>
            <w:vAlign w:val="center"/>
          </w:tcPr>
          <w:p w14:paraId="62109628" w14:textId="77777777" w:rsidR="00315202" w:rsidRPr="002F1882" w:rsidRDefault="00315202" w:rsidP="00072B01">
            <w:p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417DE">
              <w:rPr>
                <w:rFonts w:ascii="Microsoft YaHei" w:eastAsia="Microsoft YaHei" w:hAnsi="Microsoft YaHei" w:hint="eastAsia"/>
                <w:sz w:val="20"/>
                <w:szCs w:val="20"/>
              </w:rPr>
              <w:t>智慧型機器人簡介</w:t>
            </w:r>
            <w:r>
              <w:rPr>
                <w:rFonts w:ascii="Microsoft YaHei" w:hAnsi="Microsoft YaHei"/>
                <w:sz w:val="20"/>
                <w:szCs w:val="20"/>
              </w:rPr>
              <w:br/>
            </w:r>
            <w:r w:rsidRPr="001417DE">
              <w:rPr>
                <w:rFonts w:ascii="Microsoft YaHei" w:eastAsia="Microsoft YaHei" w:hAnsi="Microsoft YaHei" w:hint="eastAsia"/>
                <w:sz w:val="20"/>
                <w:szCs w:val="20"/>
              </w:rPr>
              <w:t>智慧型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機器人實驗室參觀</w:t>
            </w:r>
          </w:p>
        </w:tc>
        <w:tc>
          <w:tcPr>
            <w:tcW w:w="1032" w:type="pct"/>
            <w:vAlign w:val="center"/>
          </w:tcPr>
          <w:p w14:paraId="315D595E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所羅門股份</w:t>
            </w:r>
          </w:p>
          <w:p w14:paraId="653A4702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有限公司</w:t>
            </w:r>
          </w:p>
          <w:p w14:paraId="07C30C18" w14:textId="77777777" w:rsidR="00315202" w:rsidRDefault="00315202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0C553D">
              <w:rPr>
                <w:rFonts w:ascii="Microsoft YaHei" w:eastAsia="Microsoft YaHei" w:hAnsi="Microsoft YaHei" w:hint="eastAsia"/>
                <w:sz w:val="20"/>
                <w:szCs w:val="20"/>
              </w:rPr>
              <w:t>工業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機器人專業</w:t>
            </w:r>
          </w:p>
          <w:p w14:paraId="60B3AB91" w14:textId="77777777" w:rsidR="00315202" w:rsidRPr="00E3151E" w:rsidRDefault="00315202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講師</w:t>
            </w:r>
          </w:p>
        </w:tc>
      </w:tr>
    </w:tbl>
    <w:bookmarkEnd w:id="3"/>
    <w:p w14:paraId="4796FDB3" w14:textId="359793FA" w:rsidR="00675058" w:rsidRPr="00E3151E" w:rsidRDefault="009E4408" w:rsidP="00675058">
      <w:pPr>
        <w:widowControl/>
        <w:rPr>
          <w:rFonts w:ascii="Microsoft YaHei" w:eastAsia="Microsoft YaHei" w:hAnsi="Microsoft YaHei"/>
        </w:rPr>
      </w:pPr>
      <w:r w:rsidRPr="00E36A1A">
        <w:rPr>
          <w:rFonts w:ascii="Microsoft YaHei" w:hAnsi="Microsoft YaHei" w:hint="eastAsia"/>
          <w:b/>
          <w:sz w:val="22"/>
          <w:szCs w:val="22"/>
        </w:rPr>
        <w:t>(</w:t>
      </w:r>
      <w:r w:rsidR="002907BA" w:rsidRPr="00E36A1A">
        <w:rPr>
          <w:rFonts w:ascii="Microsoft YaHei" w:hAnsi="Microsoft YaHei" w:hint="eastAsia"/>
          <w:b/>
          <w:sz w:val="22"/>
          <w:szCs w:val="22"/>
        </w:rPr>
        <w:t>主辦單位</w:t>
      </w:r>
      <w:r w:rsidRPr="00E36A1A">
        <w:rPr>
          <w:rFonts w:ascii="Microsoft YaHei" w:hAnsi="Microsoft YaHei" w:hint="eastAsia"/>
          <w:b/>
          <w:sz w:val="22"/>
          <w:szCs w:val="22"/>
        </w:rPr>
        <w:t>保有因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疫情與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學員人數考量而調整開課日程，及因應需要時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調整課綱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、師資之權</w:t>
      </w:r>
      <w:r w:rsidRPr="00E36A1A">
        <w:rPr>
          <w:rFonts w:ascii="Microsoft YaHei" w:hAnsi="Microsoft YaHei" w:hint="eastAsia"/>
          <w:b/>
          <w:sz w:val="22"/>
          <w:szCs w:val="22"/>
        </w:rPr>
        <w:t>)</w:t>
      </w:r>
      <w:r w:rsidR="00675058" w:rsidRPr="00E3151E">
        <w:rPr>
          <w:rFonts w:ascii="Microsoft YaHei" w:eastAsia="Microsoft YaHei" w:hAnsi="Microsoft YaHei"/>
        </w:rPr>
        <w:br w:type="page"/>
      </w:r>
    </w:p>
    <w:p w14:paraId="068F9845" w14:textId="77777777" w:rsidR="00675058" w:rsidRDefault="00675058" w:rsidP="00675058">
      <w:pPr>
        <w:spacing w:after="0" w:line="240" w:lineRule="auto"/>
        <w:rPr>
          <w:rFonts w:ascii="Microsoft YaHei" w:hAnsi="Microsoft YaHei"/>
          <w:b/>
        </w:rPr>
      </w:pPr>
      <w:r w:rsidRPr="00E3151E">
        <w:rPr>
          <w:rFonts w:ascii="Microsoft YaHei" w:eastAsia="Microsoft YaHei" w:hAnsi="Microsoft YaHei" w:hint="eastAsia"/>
          <w:b/>
        </w:rPr>
        <w:lastRenderedPageBreak/>
        <w:t>第二天課程表</w:t>
      </w:r>
    </w:p>
    <w:tbl>
      <w:tblPr>
        <w:tblStyle w:val="af5"/>
        <w:tblW w:w="4926" w:type="pct"/>
        <w:tblLayout w:type="fixed"/>
        <w:tblLook w:val="04A0" w:firstRow="1" w:lastRow="0" w:firstColumn="1" w:lastColumn="0" w:noHBand="0" w:noVBand="1"/>
      </w:tblPr>
      <w:tblGrid>
        <w:gridCol w:w="847"/>
        <w:gridCol w:w="812"/>
        <w:gridCol w:w="1785"/>
        <w:gridCol w:w="3638"/>
        <w:gridCol w:w="1844"/>
      </w:tblGrid>
      <w:tr w:rsidR="00F06E85" w:rsidRPr="00E3151E" w14:paraId="783547E8" w14:textId="77777777" w:rsidTr="00072B01">
        <w:trPr>
          <w:trHeight w:val="508"/>
        </w:trPr>
        <w:tc>
          <w:tcPr>
            <w:tcW w:w="474" w:type="pct"/>
            <w:shd w:val="clear" w:color="auto" w:fill="A5C9EB" w:themeFill="text2" w:themeFillTint="40"/>
            <w:vAlign w:val="center"/>
          </w:tcPr>
          <w:p w14:paraId="5C2F68DC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455" w:type="pct"/>
            <w:shd w:val="clear" w:color="auto" w:fill="A5C9EB" w:themeFill="text2" w:themeFillTint="40"/>
            <w:vAlign w:val="center"/>
          </w:tcPr>
          <w:p w14:paraId="21D69B30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1000" w:type="pct"/>
            <w:shd w:val="clear" w:color="auto" w:fill="A5C9EB" w:themeFill="text2" w:themeFillTint="40"/>
            <w:vAlign w:val="center"/>
          </w:tcPr>
          <w:p w14:paraId="410C3D0E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課程主題</w:t>
            </w:r>
          </w:p>
        </w:tc>
        <w:tc>
          <w:tcPr>
            <w:tcW w:w="2038" w:type="pct"/>
            <w:shd w:val="clear" w:color="auto" w:fill="A5C9EB" w:themeFill="text2" w:themeFillTint="40"/>
            <w:vAlign w:val="center"/>
          </w:tcPr>
          <w:p w14:paraId="0D8F19E8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內容綱要</w:t>
            </w:r>
          </w:p>
        </w:tc>
        <w:tc>
          <w:tcPr>
            <w:tcW w:w="1033" w:type="pct"/>
            <w:shd w:val="clear" w:color="auto" w:fill="A5C9EB" w:themeFill="text2" w:themeFillTint="40"/>
            <w:vAlign w:val="center"/>
          </w:tcPr>
          <w:p w14:paraId="45E18843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講師</w:t>
            </w:r>
          </w:p>
        </w:tc>
      </w:tr>
      <w:tr w:rsidR="00F06E85" w:rsidRPr="00E3151E" w14:paraId="13027587" w14:textId="77777777" w:rsidTr="00072B01">
        <w:trPr>
          <w:trHeight w:val="1577"/>
        </w:trPr>
        <w:tc>
          <w:tcPr>
            <w:tcW w:w="474" w:type="pct"/>
            <w:vMerge w:val="restart"/>
            <w:vAlign w:val="center"/>
          </w:tcPr>
          <w:p w14:paraId="5DA6C5C0" w14:textId="77777777" w:rsidR="00F06E85" w:rsidRDefault="00F06E85" w:rsidP="00072B01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>
              <w:rPr>
                <w:rFonts w:ascii="Microsoft YaHei" w:hAnsi="Microsoft YaHei" w:hint="eastAsia"/>
                <w:b/>
                <w:sz w:val="20"/>
                <w:szCs w:val="20"/>
              </w:rPr>
              <w:t>3/7</w:t>
            </w:r>
          </w:p>
          <w:p w14:paraId="3F8FBF4C" w14:textId="27DD1D81" w:rsidR="00F06E85" w:rsidRPr="00F06E85" w:rsidRDefault="00F06E85" w:rsidP="00072B01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>
              <w:rPr>
                <w:rFonts w:ascii="Microsoft YaHei" w:hAnsi="Microsoft YaHei" w:hint="eastAsia"/>
                <w:b/>
                <w:sz w:val="20"/>
                <w:szCs w:val="20"/>
              </w:rPr>
              <w:t>(</w:t>
            </w:r>
            <w:r>
              <w:rPr>
                <w:rFonts w:ascii="Microsoft YaHei" w:hAnsi="Microsoft YaHei" w:hint="eastAsia"/>
                <w:b/>
                <w:sz w:val="20"/>
                <w:szCs w:val="20"/>
              </w:rPr>
              <w:t>六</w:t>
            </w:r>
            <w:r>
              <w:rPr>
                <w:rFonts w:ascii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455" w:type="pct"/>
            <w:vAlign w:val="center"/>
          </w:tcPr>
          <w:p w14:paraId="08AAACD1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09:30</w:t>
            </w:r>
          </w:p>
          <w:p w14:paraId="16B4781D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2470AE21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</w:tc>
        <w:tc>
          <w:tcPr>
            <w:tcW w:w="1000" w:type="pct"/>
            <w:vAlign w:val="center"/>
          </w:tcPr>
          <w:p w14:paraId="11D4E74E" w14:textId="77777777" w:rsidR="00F06E85" w:rsidRPr="00CF69C9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製造業的ESG意涵與對製造業的影響</w:t>
            </w:r>
          </w:p>
          <w:p w14:paraId="2FBA6178" w14:textId="77777777" w:rsidR="00F06E85" w:rsidRPr="00CF69C9" w:rsidRDefault="00F06E85" w:rsidP="00072B01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CF69C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Pr="00CF69C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Pr="00CF69C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1C3A1309" w14:textId="77777777" w:rsidR="00F06E85" w:rsidRPr="006D4C6F" w:rsidRDefault="00F06E85" w:rsidP="00072B01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介紹政府</w:t>
            </w:r>
            <w:proofErr w:type="gramStart"/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推動淨零目標</w:t>
            </w:r>
            <w:proofErr w:type="gramEnd"/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與ESG的實質內涵。</w:t>
            </w:r>
          </w:p>
          <w:p w14:paraId="7AF8FCF5" w14:textId="77777777" w:rsidR="00F06E85" w:rsidRPr="006D4C6F" w:rsidRDefault="00F06E85" w:rsidP="00072B01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ESG如何驅動供應鏈優化與產業升級。</w:t>
            </w:r>
          </w:p>
          <w:p w14:paraId="3D0D4827" w14:textId="77777777" w:rsidR="00F06E85" w:rsidRPr="006D4C6F" w:rsidRDefault="00F06E85" w:rsidP="00072B01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中小企業的ESG起步策略。</w:t>
            </w:r>
          </w:p>
          <w:p w14:paraId="4195D177" w14:textId="77777777" w:rsidR="00F06E85" w:rsidRPr="006D4C6F" w:rsidRDefault="00F06E85" w:rsidP="00072B01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綜合討論</w:t>
            </w:r>
            <w:r>
              <w:rPr>
                <w:rFonts w:asciiTheme="minorEastAsia" w:hAnsiTheme="minorEastAsia" w:hint="eastAsia"/>
                <w:sz w:val="20"/>
                <w:szCs w:val="20"/>
                <w14:ligatures w14:val="none"/>
              </w:rPr>
              <w:t>。</w:t>
            </w:r>
          </w:p>
        </w:tc>
        <w:tc>
          <w:tcPr>
            <w:tcW w:w="1033" w:type="pct"/>
            <w:vAlign w:val="center"/>
          </w:tcPr>
          <w:p w14:paraId="2B919F25" w14:textId="77777777" w:rsidR="00F06E85" w:rsidRDefault="00F06E85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財團法人中衛發展中心</w:t>
            </w:r>
          </w:p>
          <w:p w14:paraId="0C930AE9" w14:textId="77777777" w:rsidR="00F06E85" w:rsidRDefault="00F06E85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proofErr w:type="gramStart"/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淨零</w:t>
            </w:r>
            <w:proofErr w:type="gramEnd"/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、ESG推動</w:t>
            </w:r>
          </w:p>
          <w:p w14:paraId="00165687" w14:textId="77777777" w:rsidR="00F06E85" w:rsidRDefault="00F06E85" w:rsidP="00072B01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研究員</w:t>
            </w:r>
          </w:p>
          <w:p w14:paraId="74023043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李卓翰</w:t>
            </w:r>
          </w:p>
        </w:tc>
      </w:tr>
      <w:tr w:rsidR="00F06E85" w:rsidRPr="00E3151E" w14:paraId="270CA16C" w14:textId="77777777" w:rsidTr="00072B01">
        <w:trPr>
          <w:trHeight w:val="2020"/>
        </w:trPr>
        <w:tc>
          <w:tcPr>
            <w:tcW w:w="474" w:type="pct"/>
            <w:vMerge/>
            <w:vAlign w:val="center"/>
          </w:tcPr>
          <w:p w14:paraId="60636E9E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197948A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  <w:p w14:paraId="0F2A569D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66498EC3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</w:tc>
        <w:tc>
          <w:tcPr>
            <w:tcW w:w="1000" w:type="pct"/>
            <w:vAlign w:val="center"/>
          </w:tcPr>
          <w:p w14:paraId="2EF6C4DA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智慧型自動化</w:t>
            </w:r>
          </w:p>
          <w:p w14:paraId="4BEABC41" w14:textId="77777777" w:rsidR="00F06E85" w:rsidRPr="00CE7676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系統應用案例</w:t>
            </w:r>
          </w:p>
          <w:p w14:paraId="0744FA62" w14:textId="77777777" w:rsidR="00F06E85" w:rsidRPr="00CE7676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CE7676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(現場/直播)</w:t>
            </w:r>
          </w:p>
        </w:tc>
        <w:tc>
          <w:tcPr>
            <w:tcW w:w="2038" w:type="pct"/>
            <w:vAlign w:val="center"/>
          </w:tcPr>
          <w:p w14:paraId="7C46433C" w14:textId="77777777" w:rsidR="00F06E85" w:rsidRPr="00E3151E" w:rsidRDefault="00F06E85" w:rsidP="00072B01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AI人工智慧發展驅勢</w:t>
            </w:r>
          </w:p>
          <w:p w14:paraId="2E8E597F" w14:textId="77777777" w:rsidR="00F06E85" w:rsidRPr="00E3151E" w:rsidRDefault="00F06E85" w:rsidP="00072B01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中小企業如何應用AI提升作業效率（省人化，省力化，降低錯誤率）</w:t>
            </w:r>
          </w:p>
          <w:p w14:paraId="260C2AFD" w14:textId="77777777" w:rsidR="00F06E85" w:rsidRPr="00E3151E" w:rsidRDefault="00F06E85" w:rsidP="00072B01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中小企業智慧型自動化系統應用案例</w:t>
            </w:r>
          </w:p>
        </w:tc>
        <w:tc>
          <w:tcPr>
            <w:tcW w:w="1033" w:type="pct"/>
            <w:vAlign w:val="center"/>
          </w:tcPr>
          <w:p w14:paraId="3BD9FB2F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雲之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萃</w:t>
            </w:r>
            <w:proofErr w:type="gramEnd"/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顧問</w:t>
            </w:r>
          </w:p>
          <w:p w14:paraId="34861AA8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股份有限公司</w:t>
            </w:r>
          </w:p>
          <w:p w14:paraId="17B97E0B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總經理</w:t>
            </w:r>
          </w:p>
          <w:p w14:paraId="42252BC3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proofErr w:type="gramStart"/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林希夢</w:t>
            </w:r>
            <w:proofErr w:type="gramEnd"/>
          </w:p>
        </w:tc>
      </w:tr>
      <w:tr w:rsidR="00F06E85" w:rsidRPr="00E3151E" w14:paraId="77637C4E" w14:textId="77777777" w:rsidTr="00072B01">
        <w:trPr>
          <w:trHeight w:val="2020"/>
        </w:trPr>
        <w:tc>
          <w:tcPr>
            <w:tcW w:w="474" w:type="pct"/>
            <w:vMerge/>
            <w:vAlign w:val="center"/>
          </w:tcPr>
          <w:p w14:paraId="2A996DF3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B1BC237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  <w:p w14:paraId="52F6A7FF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5B97D0AE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12:30</w:t>
            </w:r>
          </w:p>
        </w:tc>
        <w:tc>
          <w:tcPr>
            <w:tcW w:w="1000" w:type="pct"/>
            <w:vAlign w:val="center"/>
          </w:tcPr>
          <w:p w14:paraId="6A2D8464" w14:textId="77777777" w:rsidR="00F06E85" w:rsidRPr="00E82295" w:rsidRDefault="00F06E85" w:rsidP="00072B01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AI軟體</w:t>
            </w:r>
            <w:r w:rsidRPr="006B34A4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應用案例介紹</w:t>
            </w:r>
          </w:p>
        </w:tc>
        <w:tc>
          <w:tcPr>
            <w:tcW w:w="2038" w:type="pct"/>
            <w:vAlign w:val="center"/>
          </w:tcPr>
          <w:p w14:paraId="6F3CE0B8" w14:textId="77777777" w:rsidR="00F06E85" w:rsidRPr="00E82295" w:rsidRDefault="00F06E85" w:rsidP="00072B0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proofErr w:type="spellStart"/>
            <w:r w:rsidRPr="00E82295">
              <w:rPr>
                <w:rFonts w:ascii="Microsoft YaHei" w:hAnsi="Microsoft YaHei" w:hint="eastAsia"/>
                <w:sz w:val="20"/>
                <w:szCs w:val="20"/>
                <w14:ligatures w14:val="none"/>
              </w:rPr>
              <w:t>C</w:t>
            </w: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harGPT</w:t>
            </w:r>
            <w:proofErr w:type="spellEnd"/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可以為我們做什麼？</w:t>
            </w:r>
          </w:p>
          <w:p w14:paraId="0D85DE5F" w14:textId="77777777" w:rsidR="00F06E85" w:rsidRPr="00E82295" w:rsidRDefault="00F06E85" w:rsidP="00072B0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ChatGPT的基礎應用案例。</w:t>
            </w:r>
          </w:p>
          <w:p w14:paraId="63B088CC" w14:textId="77777777" w:rsidR="00F06E85" w:rsidRPr="00E82295" w:rsidRDefault="00F06E85" w:rsidP="00072B0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大語言模型LLM能為我們做什麼？</w:t>
            </w:r>
          </w:p>
          <w:p w14:paraId="067CF359" w14:textId="77777777" w:rsidR="00F06E85" w:rsidRPr="00E82295" w:rsidRDefault="00F06E85" w:rsidP="00072B0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AI軟體常見的應用領域與限制</w:t>
            </w:r>
          </w:p>
        </w:tc>
        <w:tc>
          <w:tcPr>
            <w:tcW w:w="1033" w:type="pct"/>
            <w:vAlign w:val="center"/>
          </w:tcPr>
          <w:p w14:paraId="02904CC4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AI </w:t>
            </w:r>
          </w:p>
          <w:p w14:paraId="74DDADDA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講師群</w:t>
            </w:r>
          </w:p>
        </w:tc>
      </w:tr>
      <w:tr w:rsidR="00F06E85" w:rsidRPr="00E3151E" w14:paraId="2CE28800" w14:textId="77777777" w:rsidTr="00072B01">
        <w:trPr>
          <w:trHeight w:val="435"/>
        </w:trPr>
        <w:tc>
          <w:tcPr>
            <w:tcW w:w="474" w:type="pct"/>
            <w:vMerge/>
            <w:vAlign w:val="center"/>
          </w:tcPr>
          <w:p w14:paraId="3EA4B3B2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26" w:type="pct"/>
            <w:gridSpan w:val="4"/>
            <w:vAlign w:val="center"/>
          </w:tcPr>
          <w:p w14:paraId="4F8E9B24" w14:textId="77777777" w:rsidR="00F06E85" w:rsidRPr="00E82295" w:rsidRDefault="00F06E85" w:rsidP="00072B01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14:ligatures w14:val="none"/>
              </w:rPr>
              <w:t>午餐時間(12:30-13:30)</w:t>
            </w:r>
          </w:p>
        </w:tc>
      </w:tr>
      <w:tr w:rsidR="00F06E85" w:rsidRPr="00E3151E" w14:paraId="712C6120" w14:textId="77777777" w:rsidTr="00072B01">
        <w:trPr>
          <w:trHeight w:val="2253"/>
        </w:trPr>
        <w:tc>
          <w:tcPr>
            <w:tcW w:w="474" w:type="pct"/>
            <w:vMerge/>
            <w:vAlign w:val="center"/>
          </w:tcPr>
          <w:p w14:paraId="09882C43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4816CC06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13:30</w:t>
            </w:r>
          </w:p>
          <w:p w14:paraId="2D9DD92C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1BA14268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16:30</w:t>
            </w:r>
          </w:p>
        </w:tc>
        <w:tc>
          <w:tcPr>
            <w:tcW w:w="1000" w:type="pct"/>
            <w:vAlign w:val="center"/>
          </w:tcPr>
          <w:p w14:paraId="147D45F5" w14:textId="77777777" w:rsidR="00F06E85" w:rsidRPr="006B34A4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AI軟體講人話:</w:t>
            </w:r>
          </w:p>
          <w:p w14:paraId="24F187FF" w14:textId="77777777" w:rsidR="00F06E85" w:rsidRPr="00E82295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大語言模型的知識管理-RAG檢索增強生成簡介</w:t>
            </w:r>
          </w:p>
        </w:tc>
        <w:tc>
          <w:tcPr>
            <w:tcW w:w="2038" w:type="pct"/>
            <w:vAlign w:val="center"/>
          </w:tcPr>
          <w:p w14:paraId="60FAF9C2" w14:textId="77777777" w:rsidR="00F06E85" w:rsidRPr="00E82295" w:rsidRDefault="00F06E85" w:rsidP="00072B01">
            <w:pPr>
              <w:pStyle w:val="a9"/>
              <w:numPr>
                <w:ilvl w:val="0"/>
                <w:numId w:val="46"/>
              </w:numPr>
              <w:spacing w:line="360" w:lineRule="exact"/>
              <w:rPr>
                <w:rFonts w:ascii="Microsoft YaHei" w:eastAsia="Microsoft YaHei" w:hAnsi="Microsoft YaHei"/>
                <w:bCs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 xml:space="preserve">「RAG檢索增強生成」 是什麼? </w:t>
            </w:r>
          </w:p>
          <w:p w14:paraId="174C6331" w14:textId="77777777" w:rsidR="00F06E85" w:rsidRPr="00E82295" w:rsidRDefault="00F06E85" w:rsidP="00072B01">
            <w:pPr>
              <w:pStyle w:val="a9"/>
              <w:numPr>
                <w:ilvl w:val="0"/>
                <w:numId w:val="46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「RAG檢索增強生成」功能架構：大語言模型LLM、向量資料庫、技術/知識文件</w:t>
            </w:r>
          </w:p>
          <w:p w14:paraId="68860EDD" w14:textId="77777777" w:rsidR="00F06E85" w:rsidRPr="00E82295" w:rsidRDefault="00F06E85" w:rsidP="00072B01">
            <w:pPr>
              <w:pStyle w:val="a9"/>
              <w:numPr>
                <w:ilvl w:val="0"/>
                <w:numId w:val="46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「RAG檢索增強生成」</w:t>
            </w:r>
            <w:proofErr w:type="gramStart"/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帶來說人話</w:t>
            </w:r>
            <w:proofErr w:type="gramEnd"/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就可查詢的知識庫</w:t>
            </w:r>
          </w:p>
        </w:tc>
        <w:tc>
          <w:tcPr>
            <w:tcW w:w="1033" w:type="pct"/>
            <w:vMerge w:val="restart"/>
            <w:vAlign w:val="center"/>
          </w:tcPr>
          <w:p w14:paraId="79F519BC" w14:textId="77777777" w:rsidR="00F06E85" w:rsidRPr="00021BA0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021BA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 xml:space="preserve">AI </w:t>
            </w:r>
          </w:p>
          <w:p w14:paraId="4AE93F40" w14:textId="77777777" w:rsidR="00F06E85" w:rsidRPr="00021BA0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021BA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講師群</w:t>
            </w:r>
          </w:p>
        </w:tc>
      </w:tr>
      <w:tr w:rsidR="00F06E85" w:rsidRPr="00E3151E" w14:paraId="0FADB4EA" w14:textId="77777777" w:rsidTr="00072B01">
        <w:trPr>
          <w:trHeight w:val="1559"/>
        </w:trPr>
        <w:tc>
          <w:tcPr>
            <w:tcW w:w="474" w:type="pct"/>
            <w:vMerge/>
            <w:vAlign w:val="center"/>
          </w:tcPr>
          <w:p w14:paraId="4E96F186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14:paraId="0FBC86E9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E905B55" w14:textId="77777777" w:rsidR="00F06E85" w:rsidRPr="00E82295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RAG檢索增強生成的製造業/服務業專業技術知識庫案例</w:t>
            </w:r>
          </w:p>
        </w:tc>
        <w:tc>
          <w:tcPr>
            <w:tcW w:w="2038" w:type="pct"/>
            <w:vAlign w:val="center"/>
          </w:tcPr>
          <w:p w14:paraId="130C98AF" w14:textId="77777777" w:rsidR="00F06E85" w:rsidRPr="00E82295" w:rsidRDefault="00F06E85" w:rsidP="00072B01">
            <w:pPr>
              <w:pStyle w:val="a9"/>
              <w:numPr>
                <w:ilvl w:val="0"/>
                <w:numId w:val="13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「RAG檢索增強生成」AI軟體功能</w:t>
            </w:r>
            <w:r w:rsidRPr="00E82295">
              <w:rPr>
                <w:rFonts w:ascii="Microsoft YaHei" w:hAnsi="Microsoft YaHei" w:hint="eastAsia"/>
                <w:sz w:val="20"/>
                <w:szCs w:val="20"/>
                <w14:ligatures w14:val="none"/>
              </w:rPr>
              <w:t>TechyRAG2.</w:t>
            </w: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0案例介紹：案例工廠（食品調味料，HACCP食品衛生標準）</w:t>
            </w:r>
          </w:p>
          <w:p w14:paraId="654A2C04" w14:textId="77777777" w:rsidR="00F06E85" w:rsidRPr="00E82295" w:rsidRDefault="00F06E85" w:rsidP="00072B01">
            <w:pPr>
              <w:pStyle w:val="a9"/>
              <w:numPr>
                <w:ilvl w:val="0"/>
                <w:numId w:val="13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文件模糊查詢功能簡介(例如：作業標準書SOP，產品/製程技術資料文件輸入與使用人類語言查詢</w:t>
            </w:r>
          </w:p>
        </w:tc>
        <w:tc>
          <w:tcPr>
            <w:tcW w:w="1033" w:type="pct"/>
            <w:vMerge/>
            <w:vAlign w:val="center"/>
          </w:tcPr>
          <w:p w14:paraId="6987895D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F06E85" w:rsidRPr="00E3151E" w14:paraId="79C6BC70" w14:textId="77777777" w:rsidTr="00072B01">
        <w:trPr>
          <w:trHeight w:val="1174"/>
        </w:trPr>
        <w:tc>
          <w:tcPr>
            <w:tcW w:w="474" w:type="pct"/>
            <w:vMerge/>
            <w:vAlign w:val="center"/>
          </w:tcPr>
          <w:p w14:paraId="16023FB7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14:paraId="6F5306A0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F321C56" w14:textId="77777777" w:rsidR="00F06E85" w:rsidRPr="00E82295" w:rsidRDefault="00F06E85" w:rsidP="00072B01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製造業/服務業專業技術知識庫輸入與查詢示範</w:t>
            </w:r>
          </w:p>
        </w:tc>
        <w:tc>
          <w:tcPr>
            <w:tcW w:w="2038" w:type="pct"/>
            <w:vAlign w:val="center"/>
          </w:tcPr>
          <w:p w14:paraId="207604F5" w14:textId="77777777" w:rsidR="00F06E85" w:rsidRPr="00E82295" w:rsidRDefault="00F06E85" w:rsidP="00072B01">
            <w:pPr>
              <w:pStyle w:val="a9"/>
              <w:numPr>
                <w:ilvl w:val="0"/>
                <w:numId w:val="43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TechyRAG2.0 文件輸入資料庫示範</w:t>
            </w:r>
          </w:p>
          <w:p w14:paraId="6AA8EC30" w14:textId="77777777" w:rsidR="00F06E85" w:rsidRPr="00E82295" w:rsidRDefault="00F06E85" w:rsidP="00072B01">
            <w:pPr>
              <w:pStyle w:val="a9"/>
              <w:numPr>
                <w:ilvl w:val="0"/>
                <w:numId w:val="43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hAnsi="Microsoft YaHei" w:hint="eastAsia"/>
                <w:sz w:val="20"/>
                <w:szCs w:val="20"/>
                <w14:ligatures w14:val="none"/>
              </w:rPr>
              <w:t>TechyRAG2.</w:t>
            </w: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0問題查詢示範</w:t>
            </w:r>
          </w:p>
        </w:tc>
        <w:tc>
          <w:tcPr>
            <w:tcW w:w="1033" w:type="pct"/>
            <w:vMerge/>
            <w:vAlign w:val="center"/>
          </w:tcPr>
          <w:p w14:paraId="6D79EEB0" w14:textId="77777777" w:rsidR="00F06E85" w:rsidRPr="00E3151E" w:rsidRDefault="00F06E85" w:rsidP="00072B0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</w:tbl>
    <w:p w14:paraId="0B9D26F1" w14:textId="00E99565" w:rsidR="00E36A1A" w:rsidRDefault="009E4408">
      <w:pPr>
        <w:widowControl/>
        <w:rPr>
          <w:rFonts w:ascii="Microsoft YaHei" w:eastAsia="Microsoft YaHei" w:hAnsi="Microsoft YaHei"/>
        </w:rPr>
      </w:pPr>
      <w:r w:rsidRPr="00E36A1A">
        <w:rPr>
          <w:rFonts w:ascii="Microsoft YaHei" w:hAnsi="Microsoft YaHei" w:hint="eastAsia"/>
          <w:b/>
          <w:sz w:val="22"/>
          <w:szCs w:val="22"/>
        </w:rPr>
        <w:t>(</w:t>
      </w:r>
      <w:r w:rsidR="002907BA" w:rsidRPr="00E36A1A">
        <w:rPr>
          <w:rFonts w:ascii="Microsoft YaHei" w:hAnsi="Microsoft YaHei" w:hint="eastAsia"/>
          <w:b/>
          <w:sz w:val="22"/>
          <w:szCs w:val="22"/>
        </w:rPr>
        <w:t>主辦單位</w:t>
      </w:r>
      <w:r w:rsidRPr="00E36A1A">
        <w:rPr>
          <w:rFonts w:ascii="Microsoft YaHei" w:hAnsi="Microsoft YaHei" w:hint="eastAsia"/>
          <w:b/>
          <w:sz w:val="22"/>
          <w:szCs w:val="22"/>
        </w:rPr>
        <w:t>保有因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疫情與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學員人數考量而調整開課日程，及因應需要時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調整課綱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、師資之權</w:t>
      </w:r>
      <w:r w:rsidRPr="00E36A1A">
        <w:rPr>
          <w:rFonts w:ascii="Microsoft YaHei" w:hAnsi="Microsoft YaHei" w:hint="eastAsia"/>
          <w:b/>
          <w:sz w:val="22"/>
          <w:szCs w:val="22"/>
        </w:rPr>
        <w:t>)</w:t>
      </w:r>
      <w:r w:rsidR="00E36A1A">
        <w:rPr>
          <w:rFonts w:ascii="Microsoft YaHei" w:eastAsia="Microsoft YaHei" w:hAnsi="Microsoft YaHei"/>
        </w:rPr>
        <w:br w:type="page"/>
      </w:r>
    </w:p>
    <w:p w14:paraId="4C8569F1" w14:textId="18FA8FDE" w:rsidR="005044AB" w:rsidRDefault="004B1155" w:rsidP="00675058">
      <w:pPr>
        <w:pStyle w:val="af2"/>
        <w:spacing w:line="0" w:lineRule="atLeast"/>
        <w:rPr>
          <w:rFonts w:ascii="Microsoft YaHei" w:hAnsi="Microsoft YaHei"/>
          <w:b/>
          <w:bCs/>
        </w:rPr>
      </w:pPr>
      <w:r w:rsidRPr="004B1155">
        <w:rPr>
          <w:rFonts w:ascii="Microsoft YaHei" w:eastAsia="Microsoft YaHei" w:hAnsi="Microsoft YaHei" w:hint="eastAsia"/>
          <w:b/>
          <w:bCs/>
        </w:rPr>
        <w:lastRenderedPageBreak/>
        <w:t>三</w:t>
      </w:r>
      <w:r w:rsidR="005044AB" w:rsidRPr="00D321C2">
        <w:rPr>
          <w:rFonts w:ascii="Microsoft YaHei" w:eastAsia="Microsoft YaHei" w:hAnsi="Microsoft YaHei" w:hint="eastAsia"/>
          <w:b/>
          <w:bCs/>
        </w:rPr>
        <w:t>月份上課日期：</w:t>
      </w:r>
    </w:p>
    <w:p w14:paraId="03A7EC1E" w14:textId="16185656" w:rsidR="00A7315F" w:rsidRPr="004456DD" w:rsidRDefault="003F48C1" w:rsidP="00675058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43AB5">
        <w:rPr>
          <w:rFonts w:ascii="Microsoft YaHei" w:eastAsia="Microsoft YaHei" w:hAnsi="Microsoft YaHei" w:hint="eastAsia"/>
        </w:rPr>
        <w:t>開課日期：</w:t>
      </w:r>
      <w:r w:rsidR="00FF22AF" w:rsidRPr="00D727F5">
        <w:rPr>
          <w:rFonts w:ascii="Microsoft YaHei" w:eastAsia="Microsoft YaHei" w:hAnsi="Microsoft YaHei" w:cs="Times New Roman" w:hint="eastAsia"/>
          <w:color w:val="000000" w:themeColor="text1"/>
        </w:rPr>
        <w:t xml:space="preserve"> </w:t>
      </w:r>
      <w:r w:rsidR="00D727F5" w:rsidRPr="00D727F5">
        <w:rPr>
          <w:rFonts w:ascii="Microsoft YaHei" w:hAnsi="Microsoft YaHei" w:cs="Times New Roman" w:hint="eastAsia"/>
          <w:color w:val="000000" w:themeColor="text1"/>
        </w:rPr>
        <w:t>3</w:t>
      </w:r>
      <w:r w:rsidR="00D727F5" w:rsidRPr="004456DD">
        <w:rPr>
          <w:rFonts w:ascii="Microsoft YaHei" w:eastAsia="Microsoft YaHei" w:hAnsi="Microsoft YaHei" w:cs="Times New Roman" w:hint="eastAsia"/>
        </w:rPr>
        <w:t>/6(五)</w:t>
      </w:r>
      <w:r w:rsidR="00643AB5" w:rsidRPr="004456DD">
        <w:rPr>
          <w:rFonts w:ascii="Microsoft YaHei" w:eastAsia="Microsoft YaHei" w:hAnsi="Microsoft YaHei" w:cs="Times New Roman" w:hint="eastAsia"/>
        </w:rPr>
        <w:t>~</w:t>
      </w:r>
      <w:r w:rsidR="00D727F5" w:rsidRPr="004456DD">
        <w:rPr>
          <w:rFonts w:ascii="Microsoft YaHei" w:eastAsia="Microsoft YaHei" w:hAnsi="Microsoft YaHei" w:cs="Times New Roman" w:hint="eastAsia"/>
        </w:rPr>
        <w:t>3/7(六)</w:t>
      </w:r>
    </w:p>
    <w:p w14:paraId="226FDAB1" w14:textId="618310CF" w:rsidR="00264764" w:rsidRDefault="00264764" w:rsidP="00675058">
      <w:pPr>
        <w:pStyle w:val="af2"/>
        <w:spacing w:line="0" w:lineRule="atLeast"/>
        <w:rPr>
          <w:rFonts w:ascii="Microsoft YaHei" w:hAnsi="Microsoft YaHei"/>
          <w:b/>
          <w:bCs/>
        </w:rPr>
      </w:pPr>
      <w:r w:rsidRPr="00675058">
        <w:rPr>
          <w:rFonts w:ascii="Microsoft YaHei" w:eastAsia="Microsoft YaHei" w:hAnsi="Microsoft YaHei" w:hint="eastAsia"/>
          <w:b/>
          <w:bCs/>
        </w:rPr>
        <w:t>報名方式及繳費方式</w:t>
      </w:r>
      <w:r w:rsidR="00675058">
        <w:rPr>
          <w:rFonts w:ascii="Microsoft YaHei" w:hAnsi="Microsoft YaHei" w:hint="eastAsia"/>
          <w:b/>
          <w:bCs/>
        </w:rPr>
        <w:t>：</w:t>
      </w:r>
      <w:r w:rsidR="006E7ED2">
        <w:rPr>
          <w:rFonts w:ascii="Microsoft YaHei" w:hAnsi="Microsoft YaHei" w:hint="eastAsia"/>
          <w:b/>
          <w:bCs/>
        </w:rPr>
        <w:t>|</w:t>
      </w:r>
    </w:p>
    <w:p w14:paraId="62928461" w14:textId="6A53532A" w:rsidR="00A6214B" w:rsidRPr="00A6214B" w:rsidRDefault="00264764" w:rsidP="00675058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proofErr w:type="gramStart"/>
      <w:r w:rsidRPr="00A6214B">
        <w:rPr>
          <w:rFonts w:ascii="Microsoft YaHei" w:eastAsia="Microsoft YaHei" w:hAnsi="Microsoft YaHei" w:hint="eastAsia"/>
        </w:rPr>
        <w:t>線上報名</w:t>
      </w:r>
      <w:proofErr w:type="gramEnd"/>
      <w:r w:rsidR="00A6214B" w:rsidRPr="00A6214B">
        <w:rPr>
          <w:rFonts w:ascii="Microsoft YaHei" w:eastAsia="Microsoft YaHei" w:hAnsi="Microsoft YaHei" w:hint="eastAsia"/>
        </w:rPr>
        <w:t>方法</w:t>
      </w:r>
      <w:r w:rsidR="006D4BA8" w:rsidRPr="00A6214B">
        <w:rPr>
          <w:rFonts w:ascii="Microsoft YaHei" w:eastAsia="Microsoft YaHei" w:hAnsi="Microsoft YaHei" w:hint="eastAsia"/>
        </w:rPr>
        <w:t>：</w:t>
      </w:r>
      <w:proofErr w:type="gramStart"/>
      <w:r w:rsidR="00A6214B" w:rsidRPr="00A6214B">
        <w:rPr>
          <w:rFonts w:ascii="Microsoft YaHei" w:eastAsia="Microsoft YaHei" w:hAnsi="Microsoft YaHei" w:hint="eastAsia"/>
        </w:rPr>
        <w:t>協會官網</w:t>
      </w:r>
      <w:proofErr w:type="gramEnd"/>
      <w:r w:rsidR="00A6214B" w:rsidRPr="00A6214B">
        <w:rPr>
          <w:rFonts w:ascii="Microsoft YaHei" w:eastAsia="Microsoft YaHei" w:hAnsi="Microsoft YaHei" w:hint="eastAsia"/>
        </w:rPr>
        <w:t>/會務推廣/認證課程/</w:t>
      </w:r>
      <w:r w:rsidR="00371347" w:rsidRPr="00371347">
        <w:rPr>
          <w:rFonts w:ascii="Microsoft YaHei" w:eastAsia="Microsoft YaHei" w:hAnsi="Microsoft YaHei" w:cs="Times New Roman" w:hint="eastAsia"/>
          <w:color w:val="000000" w:themeColor="text1"/>
        </w:rPr>
        <w:t>產業供應鏈管理流程優化-供應鏈AI管理工具應用</w:t>
      </w:r>
      <w:r w:rsidR="00A6214B" w:rsidRPr="00371347">
        <w:rPr>
          <w:rFonts w:ascii="Microsoft YaHei" w:eastAsia="Microsoft YaHei" w:hAnsi="Microsoft YaHei" w:cs="Times New Roman" w:hint="eastAsia"/>
          <w:color w:val="000000" w:themeColor="text1"/>
        </w:rPr>
        <w:t>/我要報名。</w:t>
      </w:r>
      <w:r w:rsidR="00A6214B" w:rsidRPr="00A6214B">
        <w:rPr>
          <w:rFonts w:ascii="Microsoft YaHei" w:eastAsia="Microsoft YaHei" w:hAnsi="Microsoft YaHei" w:cs="Times New Roman"/>
        </w:rPr>
        <w:t xml:space="preserve"> </w:t>
      </w:r>
    </w:p>
    <w:p w14:paraId="69E035FC" w14:textId="29C42EB3" w:rsidR="00A6214B" w:rsidRPr="00C04602" w:rsidRDefault="00A6214B" w:rsidP="00C04602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網址</w:t>
      </w:r>
      <w:hyperlink r:id="rId11" w:history="1">
        <w:r w:rsidR="00C04602" w:rsidRPr="00371347">
          <w:rPr>
            <w:rStyle w:val="af3"/>
            <w:rFonts w:ascii="Microsoft YaHei" w:eastAsia="Microsoft YaHei" w:hAnsi="Microsoft YaHei" w:cs="Times New Roman"/>
            <w:color w:val="000000" w:themeColor="text1"/>
          </w:rPr>
          <w:t>https://www.twtcca.org.tw/</w:t>
        </w:r>
      </w:hyperlink>
      <w:r w:rsidR="00C04602" w:rsidRPr="00371347">
        <w:rPr>
          <w:rFonts w:ascii="Microsoft YaHei" w:hAnsi="Microsoft YaHei" w:cs="Times New Roman" w:hint="eastAsia"/>
          <w:color w:val="000000" w:themeColor="text1"/>
        </w:rPr>
        <w:t>，</w:t>
      </w:r>
      <w:r w:rsidRPr="00C04602">
        <w:rPr>
          <w:rFonts w:ascii="Microsoft YaHei" w:eastAsia="Microsoft YaHei" w:hAnsi="Microsoft YaHei" w:cs="Times New Roman" w:hint="eastAsia"/>
        </w:rPr>
        <w:t>完成並提交google報名表單</w:t>
      </w:r>
      <w:r w:rsidRPr="00C04602">
        <w:rPr>
          <w:rFonts w:asciiTheme="minorEastAsia" w:hAnsiTheme="minorEastAsia" w:cs="Times New Roman" w:hint="eastAsia"/>
        </w:rPr>
        <w:t>。</w:t>
      </w:r>
    </w:p>
    <w:p w14:paraId="0896AE89" w14:textId="77777777" w:rsidR="00A6214B" w:rsidRPr="00A6214B" w:rsidRDefault="00A6214B" w:rsidP="00A6214B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A6214B">
        <w:rPr>
          <w:rFonts w:ascii="Microsoft YaHei" w:eastAsia="Microsoft YaHei" w:hAnsi="Microsoft YaHei" w:cs="Times New Roman" w:hint="eastAsia"/>
        </w:rPr>
        <w:t>本協會在收到報名表+匯款後，將以E-mail 回覆「報名確認回函」，以維護您的權益。</w:t>
      </w:r>
    </w:p>
    <w:p w14:paraId="70705346" w14:textId="77777777" w:rsidR="00A6214B" w:rsidRPr="00A6214B" w:rsidRDefault="00A6214B" w:rsidP="00851FD7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A6214B">
        <w:rPr>
          <w:rFonts w:ascii="Microsoft YaHei" w:eastAsia="Microsoft YaHei" w:hAnsi="Microsoft YaHei" w:cs="Times New Roman" w:hint="eastAsia"/>
        </w:rPr>
        <w:t>報名期限：截止時間為開課當周星期一24:00截止</w:t>
      </w:r>
      <w:r>
        <w:rPr>
          <w:rFonts w:asciiTheme="minorEastAsia" w:hAnsiTheme="minorEastAsia" w:cs="Times New Roman" w:hint="eastAsia"/>
        </w:rPr>
        <w:t>。</w:t>
      </w:r>
    </w:p>
    <w:p w14:paraId="40422CD3" w14:textId="27F65D2A" w:rsidR="00C04602" w:rsidRPr="00C04602" w:rsidRDefault="00A6214B" w:rsidP="00B67FC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C04602">
        <w:rPr>
          <w:rFonts w:ascii="Microsoft YaHei" w:eastAsia="Microsoft YaHei" w:hAnsi="Microsoft YaHei" w:cs="Times New Roman" w:hint="eastAsia"/>
        </w:rPr>
        <w:t>課程報名費用</w:t>
      </w:r>
      <w:proofErr w:type="gramStart"/>
      <w:r w:rsidRPr="00C04602">
        <w:rPr>
          <w:rFonts w:ascii="Microsoft YaHei" w:eastAsia="Microsoft YaHei" w:hAnsi="Microsoft YaHei" w:cs="Times New Roman" w:hint="eastAsia"/>
        </w:rPr>
        <w:t>（</w:t>
      </w:r>
      <w:proofErr w:type="gramEnd"/>
      <w:r w:rsidRPr="00C04602">
        <w:rPr>
          <w:rFonts w:ascii="Microsoft YaHei" w:eastAsia="Microsoft YaHei" w:hAnsi="Microsoft YaHei" w:cs="Times New Roman" w:hint="eastAsia"/>
        </w:rPr>
        <w:t>單位：新台幣</w:t>
      </w:r>
      <w:proofErr w:type="gramStart"/>
      <w:r w:rsidRPr="00C04602">
        <w:rPr>
          <w:rFonts w:ascii="Microsoft YaHei" w:eastAsia="Microsoft YaHei" w:hAnsi="Microsoft YaHei" w:cs="Times New Roman" w:hint="eastAsia"/>
        </w:rPr>
        <w:t>）</w:t>
      </w:r>
      <w:proofErr w:type="gramEnd"/>
      <w:r w:rsidRPr="00C04602">
        <w:rPr>
          <w:rFonts w:ascii="Microsoft YaHei" w:eastAsia="Microsoft YaHei" w:hAnsi="Microsoft YaHei" w:cs="Times New Roman" w:hint="eastAsia"/>
        </w:rPr>
        <w:t>：</w:t>
      </w:r>
      <w:r w:rsidR="00C04602" w:rsidRPr="00C04602">
        <w:rPr>
          <w:rFonts w:ascii="Microsoft YaHei" w:eastAsia="Microsoft YaHei" w:hAnsi="Microsoft YaHei" w:cs="Times New Roman" w:hint="eastAsia"/>
        </w:rPr>
        <w:t>每人10,000元</w:t>
      </w:r>
    </w:p>
    <w:p w14:paraId="0817E6A4" w14:textId="203220A0" w:rsidR="00A6214B" w:rsidRPr="006A25F9" w:rsidRDefault="00A6214B" w:rsidP="006A25F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C04602">
        <w:rPr>
          <w:rFonts w:ascii="Microsoft YaHei" w:eastAsia="Microsoft YaHei" w:hAnsi="Microsoft YaHei" w:cs="Times New Roman" w:hint="eastAsia"/>
        </w:rPr>
        <w:t>請於繳交報名表後三日內，完成學費繳交</w:t>
      </w:r>
      <w:r w:rsidR="006A25F9" w:rsidRPr="006A25F9">
        <w:rPr>
          <w:rFonts w:ascii="Microsoft YaHei" w:eastAsia="Microsoft YaHei" w:hAnsi="Microsoft YaHei" w:cs="Times New Roman" w:hint="eastAsia"/>
        </w:rPr>
        <w:t>。</w:t>
      </w:r>
    </w:p>
    <w:p w14:paraId="220B2346" w14:textId="570A5778" w:rsidR="006A25F9" w:rsidRPr="00371347" w:rsidRDefault="006A25F9" w:rsidP="006A25F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  <w:color w:val="000000" w:themeColor="text1"/>
        </w:rPr>
      </w:pPr>
      <w:r w:rsidRPr="006A25F9">
        <w:rPr>
          <w:rFonts w:ascii="Microsoft YaHei" w:eastAsia="Microsoft YaHei" w:hAnsi="Microsoft YaHei" w:cs="Times New Roman" w:hint="eastAsia"/>
        </w:rPr>
        <w:t>繳費方式：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報名完成後，協會將提供一組繳費連結，可至全省4大便利超商進行繳費。</w:t>
      </w:r>
    </w:p>
    <w:p w14:paraId="3E111372" w14:textId="26351C20" w:rsidR="00C04602" w:rsidRPr="00371347" w:rsidRDefault="00C04602" w:rsidP="006A25F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  <w:color w:val="000000" w:themeColor="text1"/>
        </w:rPr>
      </w:pP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※ 完成繳費後，請務必將收據</w:t>
      </w:r>
      <w:r w:rsidR="006A25F9" w:rsidRPr="00371347">
        <w:rPr>
          <w:rFonts w:ascii="Microsoft YaHei" w:eastAsia="Microsoft YaHei" w:hAnsi="Microsoft YaHei" w:cs="Times New Roman" w:hint="eastAsia"/>
          <w:color w:val="000000" w:themeColor="text1"/>
        </w:rPr>
        <w:t>郵寄至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 xml:space="preserve"> E-mail：</w:t>
      </w:r>
      <w:r w:rsidR="00956D4F" w:rsidRPr="00371347">
        <w:rPr>
          <w:rFonts w:ascii="Microsoft YaHei" w:eastAsia="Microsoft YaHei" w:hAnsi="Microsoft YaHei" w:cs="Times New Roman" w:hint="eastAsia"/>
          <w:color w:val="000000" w:themeColor="text1"/>
        </w:rPr>
        <w:t>cce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@</w:t>
      </w:r>
      <w:r w:rsidR="00956D4F" w:rsidRPr="00371347">
        <w:rPr>
          <w:rFonts w:ascii="Microsoft YaHei" w:eastAsia="Microsoft YaHei" w:hAnsi="Microsoft YaHei" w:cs="Times New Roman" w:hint="eastAsia"/>
          <w:color w:val="000000" w:themeColor="text1"/>
        </w:rPr>
        <w:t>gm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.</w:t>
      </w:r>
      <w:r w:rsidR="00956D4F" w:rsidRPr="00371347">
        <w:rPr>
          <w:rFonts w:ascii="Microsoft YaHei" w:eastAsia="Microsoft YaHei" w:hAnsi="Microsoft YaHei" w:cs="Times New Roman" w:hint="eastAsia"/>
          <w:color w:val="000000" w:themeColor="text1"/>
        </w:rPr>
        <w:t>hfu.edu.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 xml:space="preserve">tw   </w:t>
      </w:r>
    </w:p>
    <w:p w14:paraId="79EB35BF" w14:textId="20460D4C" w:rsidR="00A6214B" w:rsidRPr="00371347" w:rsidRDefault="00C04602" w:rsidP="00C04602">
      <w:pPr>
        <w:pStyle w:val="af2"/>
        <w:spacing w:line="0" w:lineRule="atLeast"/>
        <w:ind w:left="480"/>
        <w:rPr>
          <w:rFonts w:ascii="Microsoft YaHei" w:hAnsi="Microsoft YaHei" w:cs="Times New Roman"/>
          <w:color w:val="000000" w:themeColor="text1"/>
        </w:rPr>
      </w:pP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※ 為免疏漏，支票郵寄後，請務必來電確認，電話：02-2</w:t>
      </w:r>
      <w:r w:rsidR="00956D4F" w:rsidRPr="00371347">
        <w:rPr>
          <w:rFonts w:ascii="Microsoft YaHei" w:hAnsi="Microsoft YaHei" w:cs="Times New Roman" w:hint="eastAsia"/>
          <w:color w:val="000000" w:themeColor="text1"/>
        </w:rPr>
        <w:t>591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-</w:t>
      </w:r>
      <w:r w:rsidR="00956D4F" w:rsidRPr="00371347">
        <w:rPr>
          <w:rFonts w:ascii="Microsoft YaHei" w:hAnsi="Microsoft YaHei" w:cs="Times New Roman" w:hint="eastAsia"/>
          <w:color w:val="000000" w:themeColor="text1"/>
        </w:rPr>
        <w:t>2238</w:t>
      </w:r>
    </w:p>
    <w:p w14:paraId="157CE69C" w14:textId="6DD42BCE" w:rsidR="00264764" w:rsidRPr="00A6214B" w:rsidRDefault="00264764" w:rsidP="00675058">
      <w:pPr>
        <w:pStyle w:val="af2"/>
        <w:spacing w:line="0" w:lineRule="atLeast"/>
        <w:rPr>
          <w:rFonts w:ascii="Microsoft YaHei" w:hAnsi="Microsoft YaHei"/>
        </w:rPr>
      </w:pPr>
    </w:p>
    <w:p w14:paraId="52557E32" w14:textId="518F8E77" w:rsidR="006E18F5" w:rsidRPr="00085D13" w:rsidRDefault="00EA0903" w:rsidP="00675058">
      <w:pPr>
        <w:pStyle w:val="af2"/>
        <w:spacing w:line="0" w:lineRule="atLeast"/>
        <w:rPr>
          <w:rFonts w:ascii="Microsoft YaHei" w:hAnsi="Microsoft YaHei"/>
          <w:b/>
          <w:bCs/>
        </w:rPr>
      </w:pPr>
      <w:r w:rsidRPr="00EA0903">
        <w:rPr>
          <w:rFonts w:ascii="Microsoft YaHei" w:eastAsia="Microsoft YaHei" w:hAnsi="Microsoft YaHei" w:hint="eastAsia"/>
          <w:b/>
          <w:bCs/>
        </w:rPr>
        <w:t>資格證書</w:t>
      </w:r>
      <w:r w:rsidR="00264764" w:rsidRPr="007327B7">
        <w:rPr>
          <w:rFonts w:ascii="Microsoft YaHei" w:eastAsia="Microsoft YaHei" w:hAnsi="Microsoft YaHei" w:hint="eastAsia"/>
          <w:b/>
          <w:bCs/>
        </w:rPr>
        <w:t>樣張</w:t>
      </w:r>
      <w:r w:rsidR="007327B7" w:rsidRPr="00EA0903">
        <w:rPr>
          <w:rFonts w:ascii="Microsoft YaHei" w:eastAsia="Microsoft YaHei" w:hAnsi="Microsoft YaHei" w:hint="eastAsia"/>
          <w:b/>
          <w:bCs/>
        </w:rPr>
        <w:t>：</w:t>
      </w:r>
      <w:r w:rsidR="00E02A77" w:rsidRPr="00085D13">
        <w:rPr>
          <w:rFonts w:ascii="Microsoft YaHei" w:hAnsi="Microsoft YaHei"/>
          <w:b/>
          <w:bCs/>
        </w:rPr>
        <w:t xml:space="preserve"> </w:t>
      </w:r>
    </w:p>
    <w:p w14:paraId="4A9770F5" w14:textId="45C921E4" w:rsidR="00264764" w:rsidRPr="00E02A77" w:rsidRDefault="006E18F5" w:rsidP="00675058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E18F5">
        <w:rPr>
          <w:rFonts w:ascii="Microsoft YaHei" w:eastAsia="Microsoft YaHei" w:hAnsi="Microsoft YaHei" w:cs="Times New Roman" w:hint="eastAsia"/>
        </w:rPr>
        <w:t>參加完整課程結訓後，由</w:t>
      </w:r>
      <w:r w:rsidR="00D56360" w:rsidRPr="007822F3">
        <w:rPr>
          <w:rFonts w:ascii="Microsoft YaHei" w:eastAsia="Microsoft YaHei" w:hAnsi="Microsoft YaHei" w:cs="Times New Roman" w:hint="eastAsia"/>
        </w:rPr>
        <w:t>華</w:t>
      </w:r>
      <w:proofErr w:type="gramStart"/>
      <w:r w:rsidR="00D56360" w:rsidRPr="007822F3">
        <w:rPr>
          <w:rFonts w:ascii="Microsoft YaHei" w:eastAsia="Microsoft YaHei" w:hAnsi="Microsoft YaHei" w:cs="Times New Roman" w:hint="eastAsia"/>
        </w:rPr>
        <w:t>梵</w:t>
      </w:r>
      <w:proofErr w:type="gramEnd"/>
      <w:r w:rsidR="00D56360" w:rsidRPr="007822F3">
        <w:rPr>
          <w:rFonts w:ascii="Microsoft YaHei" w:eastAsia="Microsoft YaHei" w:hAnsi="Microsoft YaHei" w:cs="Times New Roman" w:hint="eastAsia"/>
        </w:rPr>
        <w:t>大學/</w:t>
      </w:r>
      <w:r w:rsidRPr="007822F3">
        <w:rPr>
          <w:rFonts w:ascii="Microsoft YaHei" w:eastAsia="Microsoft YaHei" w:hAnsi="Microsoft YaHei" w:cs="Times New Roman" w:hint="eastAsia"/>
        </w:rPr>
        <w:t>台灣冷鏈協會</w:t>
      </w:r>
      <w:r w:rsidR="00E02A77" w:rsidRPr="007822F3">
        <w:rPr>
          <w:rFonts w:ascii="Microsoft YaHei" w:eastAsia="Microsoft YaHei" w:hAnsi="Microsoft YaHei" w:cs="Times New Roman" w:hint="eastAsia"/>
        </w:rPr>
        <w:t>/財團法人中衛發展中心</w:t>
      </w:r>
      <w:r w:rsidR="00E02A77" w:rsidRPr="00E02A77">
        <w:rPr>
          <w:rFonts w:ascii="Microsoft YaHei" w:eastAsia="Microsoft YaHei" w:hAnsi="Microsoft YaHei" w:cs="Times New Roman" w:hint="eastAsia"/>
        </w:rPr>
        <w:t>共同</w:t>
      </w:r>
      <w:r w:rsidRPr="006E18F5">
        <w:rPr>
          <w:rFonts w:ascii="Microsoft YaHei" w:eastAsia="Microsoft YaHei" w:hAnsi="Microsoft YaHei" w:cs="Times New Roman" w:hint="eastAsia"/>
        </w:rPr>
        <w:t>頒發資格證書。</w:t>
      </w:r>
    </w:p>
    <w:p w14:paraId="07EA85E6" w14:textId="77777777" w:rsidR="00E02A77" w:rsidRPr="00E02A77" w:rsidRDefault="00E02A77" w:rsidP="00675058">
      <w:pPr>
        <w:pStyle w:val="af2"/>
        <w:spacing w:line="0" w:lineRule="atLeast"/>
        <w:rPr>
          <w:rFonts w:ascii="Microsoft YaHei" w:hAnsi="Microsoft YaHei" w:cs="Times New Roman"/>
        </w:rPr>
      </w:pPr>
    </w:p>
    <w:p w14:paraId="2CD21CA8" w14:textId="0316EA1A" w:rsidR="001055D4" w:rsidRPr="001055D4" w:rsidRDefault="00D56360" w:rsidP="00E02A77">
      <w:pPr>
        <w:pStyle w:val="af2"/>
        <w:ind w:left="240" w:hangingChars="100" w:hanging="240"/>
        <w:rPr>
          <w:rFonts w:asciiTheme="minorEastAsia" w:hAnsiTheme="minorEastAsia"/>
        </w:rPr>
      </w:pPr>
      <w:r w:rsidRPr="001055D4">
        <w:rPr>
          <w:rFonts w:asciiTheme="minorEastAsia" w:hAnsiTheme="minorEastAsia"/>
          <w:noProof/>
        </w:rPr>
        <w:drawing>
          <wp:inline distT="0" distB="0" distL="0" distR="0" wp14:anchorId="39A4986F" wp14:editId="2CCB01F5">
            <wp:extent cx="1734714" cy="2450592"/>
            <wp:effectExtent l="0" t="0" r="0" b="6985"/>
            <wp:docPr id="593757078" name="圖片 2" descr="一張含有 文字, 字型, 信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57078" name="圖片 2" descr="一張含有 文字, 字型, 信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648" cy="248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764" w:rsidRPr="000A17B7">
        <w:rPr>
          <w:rFonts w:ascii="Microsoft YaHei" w:eastAsia="Microsoft YaHei" w:hAnsi="Microsoft YaHei" w:hint="eastAsia"/>
          <w:noProof/>
        </w:rPr>
        <w:drawing>
          <wp:inline distT="0" distB="0" distL="0" distR="0" wp14:anchorId="2CF06F6E" wp14:editId="2A8702D8">
            <wp:extent cx="1719072" cy="2490285"/>
            <wp:effectExtent l="0" t="0" r="0" b="5715"/>
            <wp:docPr id="180611245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12456" name="圖片 180611245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402" cy="25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347">
        <w:rPr>
          <w:rFonts w:asciiTheme="minorEastAsia" w:hAnsiTheme="minorEastAsia" w:hint="eastAsia"/>
        </w:rPr>
        <w:t xml:space="preserve"> </w:t>
      </w:r>
      <w:r w:rsidR="00E02A77">
        <w:rPr>
          <w:rFonts w:asciiTheme="minorEastAsia" w:hAnsiTheme="minorEastAsia"/>
          <w:noProof/>
        </w:rPr>
        <w:drawing>
          <wp:inline distT="0" distB="0" distL="0" distR="0" wp14:anchorId="15077B82" wp14:editId="0B5950D6">
            <wp:extent cx="1930760" cy="1345997"/>
            <wp:effectExtent l="0" t="0" r="0" b="6985"/>
            <wp:docPr id="1934052688" name="圖片 1" descr="一張含有 文字, 字型, 螢幕擷取畫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52688" name="圖片 1" descr="一張含有 文字, 字型, 螢幕擷取畫面, 設計 的圖片&#10;&#10;AI 產生的內容可能不正確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240" cy="136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5D4" w:rsidRPr="001055D4" w:rsidSect="00DC5E58">
      <w:headerReference w:type="default" r:id="rId15"/>
      <w:footerReference w:type="default" r:id="rId16"/>
      <w:pgSz w:w="11906" w:h="16838"/>
      <w:pgMar w:top="1276" w:right="1418" w:bottom="73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1D1E" w14:textId="77777777" w:rsidR="008B171D" w:rsidRDefault="008B171D" w:rsidP="00991FA8">
      <w:pPr>
        <w:spacing w:after="0" w:line="240" w:lineRule="auto"/>
      </w:pPr>
      <w:r>
        <w:separator/>
      </w:r>
    </w:p>
  </w:endnote>
  <w:endnote w:type="continuationSeparator" w:id="0">
    <w:p w14:paraId="394DB0A6" w14:textId="77777777" w:rsidR="008B171D" w:rsidRDefault="008B171D" w:rsidP="0099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443984"/>
      <w:docPartObj>
        <w:docPartGallery w:val="Page Numbers (Bottom of Page)"/>
        <w:docPartUnique/>
      </w:docPartObj>
    </w:sdtPr>
    <w:sdtEndPr/>
    <w:sdtContent>
      <w:p w14:paraId="6940EF17" w14:textId="5D4ABDA1" w:rsidR="003D60F7" w:rsidRDefault="003D60F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083F">
          <w:t>2</w:t>
        </w:r>
        <w:r>
          <w:fldChar w:fldCharType="end"/>
        </w:r>
        <w:r w:rsidR="00F3797B">
          <w:rPr>
            <w:rFonts w:hint="eastAsia"/>
          </w:rPr>
          <w:t xml:space="preserve"> </w:t>
        </w:r>
      </w:p>
    </w:sdtContent>
  </w:sdt>
  <w:p w14:paraId="5E30F0E8" w14:textId="4AC70265" w:rsidR="003D60F7" w:rsidRDefault="00D325D8">
    <w:pPr>
      <w:pStyle w:val="af0"/>
    </w:pPr>
    <w:r>
      <w:rPr>
        <w:rFonts w:hint="eastAsia"/>
        <w:noProof/>
      </w:rPr>
      <w:t xml:space="preserve">　</w:t>
    </w:r>
    <w:r>
      <w:rPr>
        <w:rFonts w:hint="eastAsia"/>
      </w:rPr>
      <w:t xml:space="preserve">　　　　　　</w:t>
    </w:r>
    <w:r w:rsidR="00BC0280">
      <w:rPr>
        <w:rFonts w:hint="eastAsia"/>
      </w:rPr>
      <w:t xml:space="preserve">　　　</w:t>
    </w:r>
    <w:r w:rsidR="007B083F">
      <w:rPr>
        <w:rFonts w:hint="eastAsia"/>
      </w:rPr>
      <w:t xml:space="preserve">　　　　　　　</w:t>
    </w:r>
    <w:r w:rsidR="00BC0280">
      <w:rPr>
        <w:rFonts w:hint="eastAsia"/>
      </w:rPr>
      <w:t xml:space="preserve">　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6645" w14:textId="77777777" w:rsidR="008B171D" w:rsidRDefault="008B171D" w:rsidP="00991FA8">
      <w:pPr>
        <w:spacing w:after="0" w:line="240" w:lineRule="auto"/>
      </w:pPr>
      <w:r>
        <w:separator/>
      </w:r>
    </w:p>
  </w:footnote>
  <w:footnote w:type="continuationSeparator" w:id="0">
    <w:p w14:paraId="1712447A" w14:textId="77777777" w:rsidR="008B171D" w:rsidRDefault="008B171D" w:rsidP="0099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24E5" w14:textId="16736920" w:rsidR="00D325D8" w:rsidRDefault="00DC5E58">
    <w:pPr>
      <w:pStyle w:val="ae"/>
    </w:pPr>
    <w:r>
      <w:rPr>
        <w:noProof/>
      </w:rPr>
      <w:drawing>
        <wp:inline distT="0" distB="0" distL="0" distR="0" wp14:anchorId="4190CAC1" wp14:editId="6ABF3763">
          <wp:extent cx="979146" cy="296545"/>
          <wp:effectExtent l="0" t="0" r="0" b="8255"/>
          <wp:docPr id="1364333773" name="圖片 8" descr="一張含有 寫生, 字型, 書法, 印刷術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55958" name="圖片 8" descr="一張含有 寫生, 字型, 書法, 印刷術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597" cy="311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25D8" w:rsidRPr="00D325D8">
      <w:rPr>
        <w:noProof/>
      </w:rPr>
      <w:drawing>
        <wp:inline distT="0" distB="0" distL="0" distR="0" wp14:anchorId="34677173" wp14:editId="17247D48">
          <wp:extent cx="1665927" cy="341194"/>
          <wp:effectExtent l="0" t="0" r="0" b="1905"/>
          <wp:docPr id="55202811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43238" name="圖片 1" descr="一張含有 文字, 字型, 標誌, 圖形 的圖片&#10;&#10;AI 產生的內容可能不正確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2546" cy="3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6ACEE5" wp14:editId="146D4590">
          <wp:extent cx="1168672" cy="323215"/>
          <wp:effectExtent l="0" t="0" r="0" b="635"/>
          <wp:docPr id="2084817983" name="圖片 1" descr="一張含有 文字, 字型, 白色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6280" name="圖片 1" descr="一張含有 文字, 字型, 白色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944" cy="3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4B0468" wp14:editId="2BFAE6D6">
          <wp:extent cx="1805252" cy="337399"/>
          <wp:effectExtent l="0" t="0" r="5080" b="5715"/>
          <wp:docPr id="121272146" name="圖片 10" descr="一張含有 字型, 文字, 書法, 印刷術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5070" name="圖片 10" descr="一張含有 字型, 文字, 書法, 印刷術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225" cy="356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25D8">
      <w:rPr>
        <w:rFonts w:hint="eastAsia"/>
      </w:rPr>
      <w:t xml:space="preserve">　　　　　　　　　　　　</w:t>
    </w:r>
    <w:r w:rsidR="007B083F">
      <w:rPr>
        <w:rFonts w:hint="eastAsia"/>
      </w:rPr>
      <w:t xml:space="preserve">　　　</w:t>
    </w:r>
    <w:r w:rsidR="00BC0280">
      <w:rPr>
        <w:rFonts w:hint="eastAsia"/>
      </w:rPr>
      <w:t xml:space="preserve">　</w:t>
    </w:r>
    <w:r w:rsidR="007B083F">
      <w:rPr>
        <w:rFonts w:hint="eastAsia"/>
      </w:rPr>
      <w:t xml:space="preserve">　</w:t>
    </w:r>
    <w:r w:rsidR="000A6525">
      <w:rPr>
        <w:rFonts w:hint="eastAsia"/>
      </w:rPr>
      <w:t xml:space="preserve">     </w:t>
    </w:r>
    <w:r w:rsidR="007B083F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D85"/>
    <w:multiLevelType w:val="hybridMultilevel"/>
    <w:tmpl w:val="489053E6"/>
    <w:lvl w:ilvl="0" w:tplc="2B76A5C4">
      <w:start w:val="1"/>
      <w:numFmt w:val="taiwaneseCountingThousand"/>
      <w:lvlText w:val="(%1)"/>
      <w:lvlJc w:val="left"/>
      <w:pPr>
        <w:ind w:left="870" w:hanging="390"/>
      </w:pPr>
      <w:rPr>
        <w:rFonts w:ascii="Microsoft YaHei" w:eastAsia="Microsoft YaHei" w:hAnsi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C0327A"/>
    <w:multiLevelType w:val="hybridMultilevel"/>
    <w:tmpl w:val="5B5AE4D4"/>
    <w:lvl w:ilvl="0" w:tplc="E048BC9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07934"/>
    <w:multiLevelType w:val="hybridMultilevel"/>
    <w:tmpl w:val="120EF0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FC63D9"/>
    <w:multiLevelType w:val="hybridMultilevel"/>
    <w:tmpl w:val="B27E30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A24FCF"/>
    <w:multiLevelType w:val="hybridMultilevel"/>
    <w:tmpl w:val="408A3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56A74"/>
    <w:multiLevelType w:val="hybridMultilevel"/>
    <w:tmpl w:val="F9F61A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C22CCB"/>
    <w:multiLevelType w:val="hybridMultilevel"/>
    <w:tmpl w:val="236C6490"/>
    <w:lvl w:ilvl="0" w:tplc="628861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07D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47F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201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449D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6CE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46A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674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868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DC3"/>
    <w:multiLevelType w:val="hybridMultilevel"/>
    <w:tmpl w:val="60F64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154EC"/>
    <w:multiLevelType w:val="hybridMultilevel"/>
    <w:tmpl w:val="522CE1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2C4875"/>
    <w:multiLevelType w:val="hybridMultilevel"/>
    <w:tmpl w:val="F1889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F66E30"/>
    <w:multiLevelType w:val="multilevel"/>
    <w:tmpl w:val="7812BAFC"/>
    <w:lvl w:ilvl="0">
      <w:start w:val="1"/>
      <w:numFmt w:val="taiwaneseCountingThousand"/>
      <w:lvlText w:val="%1."/>
      <w:lvlJc w:val="left"/>
      <w:pPr>
        <w:tabs>
          <w:tab w:val="num" w:pos="1267"/>
        </w:tabs>
        <w:ind w:left="1267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471D4"/>
    <w:multiLevelType w:val="hybridMultilevel"/>
    <w:tmpl w:val="81EA6316"/>
    <w:lvl w:ilvl="0" w:tplc="9F10C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6B4640"/>
    <w:multiLevelType w:val="hybridMultilevel"/>
    <w:tmpl w:val="8FEE142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216B5007"/>
    <w:multiLevelType w:val="hybridMultilevel"/>
    <w:tmpl w:val="69348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319357C"/>
    <w:multiLevelType w:val="hybridMultilevel"/>
    <w:tmpl w:val="36C22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D836AB"/>
    <w:multiLevelType w:val="hybridMultilevel"/>
    <w:tmpl w:val="F21495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A1181F"/>
    <w:multiLevelType w:val="multilevel"/>
    <w:tmpl w:val="E5FA2E66"/>
    <w:lvl w:ilvl="0">
      <w:start w:val="1"/>
      <w:numFmt w:val="taiwaneseCountingThousand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55A03"/>
    <w:multiLevelType w:val="hybridMultilevel"/>
    <w:tmpl w:val="0896E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907BC0"/>
    <w:multiLevelType w:val="hybridMultilevel"/>
    <w:tmpl w:val="8174E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540553"/>
    <w:multiLevelType w:val="hybridMultilevel"/>
    <w:tmpl w:val="F9F61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B643F3"/>
    <w:multiLevelType w:val="hybridMultilevel"/>
    <w:tmpl w:val="00980B36"/>
    <w:lvl w:ilvl="0" w:tplc="BA76F746">
      <w:start w:val="1"/>
      <w:numFmt w:val="decimal"/>
      <w:lvlText w:val="%1."/>
      <w:lvlJc w:val="left"/>
      <w:pPr>
        <w:ind w:left="1471" w:hanging="360"/>
      </w:pPr>
      <w:rPr>
        <w:rFonts w:eastAsia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ind w:left="5431" w:hanging="480"/>
      </w:pPr>
    </w:lvl>
  </w:abstractNum>
  <w:abstractNum w:abstractNumId="21" w15:restartNumberingAfterBreak="0">
    <w:nsid w:val="35CB5BB0"/>
    <w:multiLevelType w:val="hybridMultilevel"/>
    <w:tmpl w:val="8FEE142A"/>
    <w:lvl w:ilvl="0" w:tplc="FFFFFFFF">
      <w:start w:val="1"/>
      <w:numFmt w:val="decimal"/>
      <w:lvlText w:val="%1."/>
      <w:lvlJc w:val="left"/>
      <w:pPr>
        <w:ind w:left="168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62" w:hanging="480"/>
      </w:pPr>
    </w:lvl>
    <w:lvl w:ilvl="2" w:tplc="FFFFFFFF" w:tentative="1">
      <w:start w:val="1"/>
      <w:numFmt w:val="lowerRoman"/>
      <w:lvlText w:val="%3."/>
      <w:lvlJc w:val="right"/>
      <w:pPr>
        <w:ind w:left="2642" w:hanging="480"/>
      </w:pPr>
    </w:lvl>
    <w:lvl w:ilvl="3" w:tplc="FFFFFFFF" w:tentative="1">
      <w:start w:val="1"/>
      <w:numFmt w:val="decimal"/>
      <w:lvlText w:val="%4."/>
      <w:lvlJc w:val="left"/>
      <w:pPr>
        <w:ind w:left="31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2" w:hanging="480"/>
      </w:pPr>
    </w:lvl>
    <w:lvl w:ilvl="5" w:tplc="FFFFFFFF" w:tentative="1">
      <w:start w:val="1"/>
      <w:numFmt w:val="lowerRoman"/>
      <w:lvlText w:val="%6."/>
      <w:lvlJc w:val="right"/>
      <w:pPr>
        <w:ind w:left="4082" w:hanging="480"/>
      </w:pPr>
    </w:lvl>
    <w:lvl w:ilvl="6" w:tplc="FFFFFFFF" w:tentative="1">
      <w:start w:val="1"/>
      <w:numFmt w:val="decimal"/>
      <w:lvlText w:val="%7."/>
      <w:lvlJc w:val="left"/>
      <w:pPr>
        <w:ind w:left="45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2" w:hanging="480"/>
      </w:pPr>
    </w:lvl>
    <w:lvl w:ilvl="8" w:tplc="FFFFFFFF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2" w15:restartNumberingAfterBreak="0">
    <w:nsid w:val="37351F1F"/>
    <w:multiLevelType w:val="hybridMultilevel"/>
    <w:tmpl w:val="F9F61A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514E13"/>
    <w:multiLevelType w:val="hybridMultilevel"/>
    <w:tmpl w:val="E7AAE23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37656C05"/>
    <w:multiLevelType w:val="hybridMultilevel"/>
    <w:tmpl w:val="EE7831B2"/>
    <w:lvl w:ilvl="0" w:tplc="E048BC9C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E684D3C"/>
    <w:multiLevelType w:val="hybridMultilevel"/>
    <w:tmpl w:val="8996E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ECE2FBE"/>
    <w:multiLevelType w:val="hybridMultilevel"/>
    <w:tmpl w:val="9A183196"/>
    <w:lvl w:ilvl="0" w:tplc="BC90542A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FD37CA"/>
    <w:multiLevelType w:val="hybridMultilevel"/>
    <w:tmpl w:val="CF102B6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923700"/>
    <w:multiLevelType w:val="hybridMultilevel"/>
    <w:tmpl w:val="854E8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CF6A24"/>
    <w:multiLevelType w:val="hybridMultilevel"/>
    <w:tmpl w:val="0896E4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A70730C"/>
    <w:multiLevelType w:val="hybridMultilevel"/>
    <w:tmpl w:val="66E00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E3C2548"/>
    <w:multiLevelType w:val="hybridMultilevel"/>
    <w:tmpl w:val="CA4A1DEA"/>
    <w:lvl w:ilvl="0" w:tplc="898070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0465AA"/>
    <w:multiLevelType w:val="multilevel"/>
    <w:tmpl w:val="C76C19DC"/>
    <w:lvl w:ilvl="0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6B718C"/>
    <w:multiLevelType w:val="hybridMultilevel"/>
    <w:tmpl w:val="9774E4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7786B6B"/>
    <w:multiLevelType w:val="hybridMultilevel"/>
    <w:tmpl w:val="8648E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5260C1"/>
    <w:multiLevelType w:val="hybridMultilevel"/>
    <w:tmpl w:val="4BB862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F9472B0"/>
    <w:multiLevelType w:val="hybridMultilevel"/>
    <w:tmpl w:val="454E45D2"/>
    <w:lvl w:ilvl="0" w:tplc="F23688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4A6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C51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814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A2C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CC9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E46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86A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ECA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64228"/>
    <w:multiLevelType w:val="hybridMultilevel"/>
    <w:tmpl w:val="57F6E7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0E16401"/>
    <w:multiLevelType w:val="hybridMultilevel"/>
    <w:tmpl w:val="743A76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519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62C56E22"/>
    <w:multiLevelType w:val="hybridMultilevel"/>
    <w:tmpl w:val="B1582126"/>
    <w:lvl w:ilvl="0" w:tplc="011AAE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C632A"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61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607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CBA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CDD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D2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C4C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2F0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936"/>
    <w:multiLevelType w:val="hybridMultilevel"/>
    <w:tmpl w:val="A8A678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577478E"/>
    <w:multiLevelType w:val="hybridMultilevel"/>
    <w:tmpl w:val="CF102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7254CAF"/>
    <w:multiLevelType w:val="hybridMultilevel"/>
    <w:tmpl w:val="4F92F7A8"/>
    <w:lvl w:ilvl="0" w:tplc="FFFFFFFF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8D44E9C2">
      <w:start w:val="1"/>
      <w:numFmt w:val="taiwaneseCountingThousand"/>
      <w:lvlText w:val="%2."/>
      <w:lvlJc w:val="left"/>
      <w:pPr>
        <w:ind w:left="960" w:hanging="480"/>
      </w:pPr>
      <w:rPr>
        <w:rFonts w:hint="eastAsia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7F61E0C"/>
    <w:multiLevelType w:val="multilevel"/>
    <w:tmpl w:val="B6CC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D26494"/>
    <w:multiLevelType w:val="hybridMultilevel"/>
    <w:tmpl w:val="8FEE142A"/>
    <w:lvl w:ilvl="0" w:tplc="FFFFFFFF">
      <w:start w:val="1"/>
      <w:numFmt w:val="decimal"/>
      <w:lvlText w:val="%1."/>
      <w:lvlJc w:val="left"/>
      <w:pPr>
        <w:ind w:left="15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6" w15:restartNumberingAfterBreak="0">
    <w:nsid w:val="773C7CD0"/>
    <w:multiLevelType w:val="hybridMultilevel"/>
    <w:tmpl w:val="0C86B2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4F4F01"/>
    <w:multiLevelType w:val="hybridMultilevel"/>
    <w:tmpl w:val="2CEE1D88"/>
    <w:lvl w:ilvl="0" w:tplc="F0163A40">
      <w:start w:val="1"/>
      <w:numFmt w:val="decimal"/>
      <w:lvlText w:val="%1."/>
      <w:lvlJc w:val="left"/>
      <w:pPr>
        <w:ind w:left="480" w:hanging="480"/>
      </w:pPr>
      <w:rPr>
        <w:rFonts w:eastAsia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0A696E"/>
    <w:multiLevelType w:val="multilevel"/>
    <w:tmpl w:val="7812BAFC"/>
    <w:lvl w:ilvl="0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6"/>
        </w:tabs>
        <w:ind w:left="34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6"/>
        </w:tabs>
        <w:ind w:left="41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6"/>
        </w:tabs>
        <w:ind w:left="55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6"/>
        </w:tabs>
        <w:ind w:left="63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  <w:sz w:val="20"/>
      </w:rPr>
    </w:lvl>
  </w:abstractNum>
  <w:num w:numId="1" w16cid:durableId="1408456705">
    <w:abstractNumId w:val="40"/>
  </w:num>
  <w:num w:numId="2" w16cid:durableId="770971345">
    <w:abstractNumId w:val="46"/>
  </w:num>
  <w:num w:numId="3" w16cid:durableId="1075398457">
    <w:abstractNumId w:val="44"/>
  </w:num>
  <w:num w:numId="4" w16cid:durableId="1689746240">
    <w:abstractNumId w:val="10"/>
  </w:num>
  <w:num w:numId="5" w16cid:durableId="1954631437">
    <w:abstractNumId w:val="39"/>
  </w:num>
  <w:num w:numId="6" w16cid:durableId="1605382057">
    <w:abstractNumId w:val="18"/>
  </w:num>
  <w:num w:numId="7" w16cid:durableId="308443086">
    <w:abstractNumId w:val="37"/>
  </w:num>
  <w:num w:numId="8" w16cid:durableId="1149788252">
    <w:abstractNumId w:val="42"/>
  </w:num>
  <w:num w:numId="9" w16cid:durableId="1164200902">
    <w:abstractNumId w:val="19"/>
  </w:num>
  <w:num w:numId="10" w16cid:durableId="2024627516">
    <w:abstractNumId w:val="17"/>
  </w:num>
  <w:num w:numId="11" w16cid:durableId="2023123675">
    <w:abstractNumId w:val="9"/>
  </w:num>
  <w:num w:numId="12" w16cid:durableId="238911196">
    <w:abstractNumId w:val="4"/>
  </w:num>
  <w:num w:numId="13" w16cid:durableId="390736719">
    <w:abstractNumId w:val="14"/>
  </w:num>
  <w:num w:numId="14" w16cid:durableId="1213031499">
    <w:abstractNumId w:val="11"/>
  </w:num>
  <w:num w:numId="15" w16cid:durableId="1691252735">
    <w:abstractNumId w:val="24"/>
  </w:num>
  <w:num w:numId="16" w16cid:durableId="2079282925">
    <w:abstractNumId w:val="48"/>
  </w:num>
  <w:num w:numId="17" w16cid:durableId="25833358">
    <w:abstractNumId w:val="1"/>
  </w:num>
  <w:num w:numId="18" w16cid:durableId="289432727">
    <w:abstractNumId w:val="43"/>
  </w:num>
  <w:num w:numId="19" w16cid:durableId="1847476934">
    <w:abstractNumId w:val="32"/>
  </w:num>
  <w:num w:numId="20" w16cid:durableId="1394619386">
    <w:abstractNumId w:val="28"/>
  </w:num>
  <w:num w:numId="21" w16cid:durableId="1959137987">
    <w:abstractNumId w:val="47"/>
  </w:num>
  <w:num w:numId="22" w16cid:durableId="167524117">
    <w:abstractNumId w:val="35"/>
  </w:num>
  <w:num w:numId="23" w16cid:durableId="701177508">
    <w:abstractNumId w:val="16"/>
  </w:num>
  <w:num w:numId="24" w16cid:durableId="2057653306">
    <w:abstractNumId w:val="12"/>
  </w:num>
  <w:num w:numId="25" w16cid:durableId="974874141">
    <w:abstractNumId w:val="21"/>
  </w:num>
  <w:num w:numId="26" w16cid:durableId="352539643">
    <w:abstractNumId w:val="0"/>
  </w:num>
  <w:num w:numId="27" w16cid:durableId="1217739112">
    <w:abstractNumId w:val="45"/>
  </w:num>
  <w:num w:numId="28" w16cid:durableId="1221745151">
    <w:abstractNumId w:val="20"/>
  </w:num>
  <w:num w:numId="29" w16cid:durableId="1185360469">
    <w:abstractNumId w:val="26"/>
  </w:num>
  <w:num w:numId="30" w16cid:durableId="1638801958">
    <w:abstractNumId w:val="23"/>
  </w:num>
  <w:num w:numId="31" w16cid:durableId="1159273989">
    <w:abstractNumId w:val="41"/>
  </w:num>
  <w:num w:numId="32" w16cid:durableId="1553081673">
    <w:abstractNumId w:val="36"/>
  </w:num>
  <w:num w:numId="33" w16cid:durableId="1679498443">
    <w:abstractNumId w:val="38"/>
  </w:num>
  <w:num w:numId="34" w16cid:durableId="225646626">
    <w:abstractNumId w:val="2"/>
  </w:num>
  <w:num w:numId="35" w16cid:durableId="1701316105">
    <w:abstractNumId w:val="30"/>
  </w:num>
  <w:num w:numId="36" w16cid:durableId="27266138">
    <w:abstractNumId w:val="3"/>
  </w:num>
  <w:num w:numId="37" w16cid:durableId="679624249">
    <w:abstractNumId w:val="25"/>
  </w:num>
  <w:num w:numId="38" w16cid:durableId="1026448972">
    <w:abstractNumId w:val="6"/>
  </w:num>
  <w:num w:numId="39" w16cid:durableId="2103800493">
    <w:abstractNumId w:val="15"/>
  </w:num>
  <w:num w:numId="40" w16cid:durableId="1922910415">
    <w:abstractNumId w:val="27"/>
  </w:num>
  <w:num w:numId="41" w16cid:durableId="261306535">
    <w:abstractNumId w:val="22"/>
  </w:num>
  <w:num w:numId="42" w16cid:durableId="436633440">
    <w:abstractNumId w:val="33"/>
  </w:num>
  <w:num w:numId="43" w16cid:durableId="131558412">
    <w:abstractNumId w:val="34"/>
  </w:num>
  <w:num w:numId="44" w16cid:durableId="670983098">
    <w:abstractNumId w:val="7"/>
  </w:num>
  <w:num w:numId="45" w16cid:durableId="416904006">
    <w:abstractNumId w:val="8"/>
  </w:num>
  <w:num w:numId="46" w16cid:durableId="885332541">
    <w:abstractNumId w:val="29"/>
  </w:num>
  <w:num w:numId="47" w16cid:durableId="763261865">
    <w:abstractNumId w:val="5"/>
  </w:num>
  <w:num w:numId="48" w16cid:durableId="108673299">
    <w:abstractNumId w:val="31"/>
  </w:num>
  <w:num w:numId="49" w16cid:durableId="1581988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28"/>
    <w:rsid w:val="00015BA2"/>
    <w:rsid w:val="00020A05"/>
    <w:rsid w:val="00021BA0"/>
    <w:rsid w:val="00025932"/>
    <w:rsid w:val="000259E0"/>
    <w:rsid w:val="00040C52"/>
    <w:rsid w:val="000410BB"/>
    <w:rsid w:val="00043C8C"/>
    <w:rsid w:val="00043DFC"/>
    <w:rsid w:val="00044384"/>
    <w:rsid w:val="00045FA0"/>
    <w:rsid w:val="000466B3"/>
    <w:rsid w:val="000555E6"/>
    <w:rsid w:val="00055E88"/>
    <w:rsid w:val="000665D4"/>
    <w:rsid w:val="00085D13"/>
    <w:rsid w:val="000863B8"/>
    <w:rsid w:val="00086E50"/>
    <w:rsid w:val="00086FA4"/>
    <w:rsid w:val="000A17B7"/>
    <w:rsid w:val="000A4637"/>
    <w:rsid w:val="000A6525"/>
    <w:rsid w:val="000B58BE"/>
    <w:rsid w:val="000B7980"/>
    <w:rsid w:val="000C3EED"/>
    <w:rsid w:val="000D2CB1"/>
    <w:rsid w:val="000D2F81"/>
    <w:rsid w:val="000D62F9"/>
    <w:rsid w:val="000D6B09"/>
    <w:rsid w:val="000E1CDA"/>
    <w:rsid w:val="000E3630"/>
    <w:rsid w:val="000E5103"/>
    <w:rsid w:val="000F5EC1"/>
    <w:rsid w:val="001055D4"/>
    <w:rsid w:val="00105E12"/>
    <w:rsid w:val="00114F5A"/>
    <w:rsid w:val="00120420"/>
    <w:rsid w:val="001206C4"/>
    <w:rsid w:val="00122560"/>
    <w:rsid w:val="00124832"/>
    <w:rsid w:val="00126EF2"/>
    <w:rsid w:val="00127C83"/>
    <w:rsid w:val="0013003D"/>
    <w:rsid w:val="00132F4C"/>
    <w:rsid w:val="001336EB"/>
    <w:rsid w:val="00134435"/>
    <w:rsid w:val="0013456B"/>
    <w:rsid w:val="0013608C"/>
    <w:rsid w:val="001417DE"/>
    <w:rsid w:val="00141A5A"/>
    <w:rsid w:val="00144A8B"/>
    <w:rsid w:val="001528B7"/>
    <w:rsid w:val="001577F8"/>
    <w:rsid w:val="00161EF6"/>
    <w:rsid w:val="00163DF9"/>
    <w:rsid w:val="0016594F"/>
    <w:rsid w:val="00167749"/>
    <w:rsid w:val="00171A48"/>
    <w:rsid w:val="00195896"/>
    <w:rsid w:val="001A65A4"/>
    <w:rsid w:val="001B722F"/>
    <w:rsid w:val="001C09ED"/>
    <w:rsid w:val="001C4F32"/>
    <w:rsid w:val="001D0286"/>
    <w:rsid w:val="001D0936"/>
    <w:rsid w:val="001D7D81"/>
    <w:rsid w:val="001E4400"/>
    <w:rsid w:val="001E6801"/>
    <w:rsid w:val="001F4A9A"/>
    <w:rsid w:val="0020142E"/>
    <w:rsid w:val="00201C2C"/>
    <w:rsid w:val="0021425B"/>
    <w:rsid w:val="00223AFE"/>
    <w:rsid w:val="00231618"/>
    <w:rsid w:val="00250439"/>
    <w:rsid w:val="002515FB"/>
    <w:rsid w:val="00264764"/>
    <w:rsid w:val="002659A7"/>
    <w:rsid w:val="0027191D"/>
    <w:rsid w:val="00280C3A"/>
    <w:rsid w:val="00286B52"/>
    <w:rsid w:val="002907BA"/>
    <w:rsid w:val="00295843"/>
    <w:rsid w:val="00296B01"/>
    <w:rsid w:val="002A07B8"/>
    <w:rsid w:val="002A1036"/>
    <w:rsid w:val="002A1A3F"/>
    <w:rsid w:val="002B06A7"/>
    <w:rsid w:val="002B65B6"/>
    <w:rsid w:val="002C0196"/>
    <w:rsid w:val="002D05DA"/>
    <w:rsid w:val="002D1249"/>
    <w:rsid w:val="002D2B3F"/>
    <w:rsid w:val="002E1640"/>
    <w:rsid w:val="002F1882"/>
    <w:rsid w:val="002F2A5F"/>
    <w:rsid w:val="00304BB4"/>
    <w:rsid w:val="003120D3"/>
    <w:rsid w:val="00315202"/>
    <w:rsid w:val="003155BC"/>
    <w:rsid w:val="00326F7E"/>
    <w:rsid w:val="003272D4"/>
    <w:rsid w:val="003332D5"/>
    <w:rsid w:val="0034343A"/>
    <w:rsid w:val="00353ADD"/>
    <w:rsid w:val="003559CD"/>
    <w:rsid w:val="00357496"/>
    <w:rsid w:val="0036017D"/>
    <w:rsid w:val="00363ED7"/>
    <w:rsid w:val="00365A6C"/>
    <w:rsid w:val="00371347"/>
    <w:rsid w:val="00371A46"/>
    <w:rsid w:val="003720CA"/>
    <w:rsid w:val="00374B3F"/>
    <w:rsid w:val="003759BB"/>
    <w:rsid w:val="00391642"/>
    <w:rsid w:val="00393BDD"/>
    <w:rsid w:val="003C6E18"/>
    <w:rsid w:val="003D1EA0"/>
    <w:rsid w:val="003D3E59"/>
    <w:rsid w:val="003D60F7"/>
    <w:rsid w:val="003D7186"/>
    <w:rsid w:val="003E3ED3"/>
    <w:rsid w:val="003E595B"/>
    <w:rsid w:val="003F016F"/>
    <w:rsid w:val="003F174C"/>
    <w:rsid w:val="003F48C1"/>
    <w:rsid w:val="003F5C6C"/>
    <w:rsid w:val="003F76AA"/>
    <w:rsid w:val="0040049D"/>
    <w:rsid w:val="00401BA7"/>
    <w:rsid w:val="00411023"/>
    <w:rsid w:val="0041430A"/>
    <w:rsid w:val="00414470"/>
    <w:rsid w:val="0041558A"/>
    <w:rsid w:val="004205AF"/>
    <w:rsid w:val="00427FD4"/>
    <w:rsid w:val="0043450E"/>
    <w:rsid w:val="00434CC2"/>
    <w:rsid w:val="00437BAE"/>
    <w:rsid w:val="00437CD4"/>
    <w:rsid w:val="004456DD"/>
    <w:rsid w:val="00445A71"/>
    <w:rsid w:val="004842FF"/>
    <w:rsid w:val="00484941"/>
    <w:rsid w:val="00495634"/>
    <w:rsid w:val="00495765"/>
    <w:rsid w:val="004A103C"/>
    <w:rsid w:val="004A39F6"/>
    <w:rsid w:val="004B0B68"/>
    <w:rsid w:val="004B0D02"/>
    <w:rsid w:val="004B1155"/>
    <w:rsid w:val="004B120D"/>
    <w:rsid w:val="004B60C2"/>
    <w:rsid w:val="004C0A97"/>
    <w:rsid w:val="004C3AD2"/>
    <w:rsid w:val="004C554D"/>
    <w:rsid w:val="004F1B6C"/>
    <w:rsid w:val="00500F16"/>
    <w:rsid w:val="00501460"/>
    <w:rsid w:val="005044AB"/>
    <w:rsid w:val="005128B6"/>
    <w:rsid w:val="0051762D"/>
    <w:rsid w:val="00531849"/>
    <w:rsid w:val="005326FD"/>
    <w:rsid w:val="00535292"/>
    <w:rsid w:val="0054079B"/>
    <w:rsid w:val="00545670"/>
    <w:rsid w:val="00550DC8"/>
    <w:rsid w:val="00552D87"/>
    <w:rsid w:val="00564311"/>
    <w:rsid w:val="005651F7"/>
    <w:rsid w:val="00566436"/>
    <w:rsid w:val="00577908"/>
    <w:rsid w:val="005951CB"/>
    <w:rsid w:val="00597498"/>
    <w:rsid w:val="005A52AC"/>
    <w:rsid w:val="005B180D"/>
    <w:rsid w:val="005B53A1"/>
    <w:rsid w:val="005C43DA"/>
    <w:rsid w:val="005D4EF8"/>
    <w:rsid w:val="005E1A3A"/>
    <w:rsid w:val="005E451A"/>
    <w:rsid w:val="005F48E1"/>
    <w:rsid w:val="005F5CAD"/>
    <w:rsid w:val="005F740A"/>
    <w:rsid w:val="00601781"/>
    <w:rsid w:val="00615758"/>
    <w:rsid w:val="00626065"/>
    <w:rsid w:val="00630FEA"/>
    <w:rsid w:val="00641B75"/>
    <w:rsid w:val="00642881"/>
    <w:rsid w:val="00643AB5"/>
    <w:rsid w:val="0065049B"/>
    <w:rsid w:val="00657518"/>
    <w:rsid w:val="00663000"/>
    <w:rsid w:val="00664328"/>
    <w:rsid w:val="00666626"/>
    <w:rsid w:val="006703D5"/>
    <w:rsid w:val="00670B34"/>
    <w:rsid w:val="00675058"/>
    <w:rsid w:val="0067649C"/>
    <w:rsid w:val="006764A7"/>
    <w:rsid w:val="00676BB0"/>
    <w:rsid w:val="00686AE1"/>
    <w:rsid w:val="00692FB3"/>
    <w:rsid w:val="00693959"/>
    <w:rsid w:val="006A25F9"/>
    <w:rsid w:val="006B1FAF"/>
    <w:rsid w:val="006B34A4"/>
    <w:rsid w:val="006C48B1"/>
    <w:rsid w:val="006C4FCB"/>
    <w:rsid w:val="006C54E3"/>
    <w:rsid w:val="006D4BA8"/>
    <w:rsid w:val="006D4C6F"/>
    <w:rsid w:val="006E18F5"/>
    <w:rsid w:val="006E5DF6"/>
    <w:rsid w:val="006E7ED2"/>
    <w:rsid w:val="006E7FB3"/>
    <w:rsid w:val="00704D54"/>
    <w:rsid w:val="007054C2"/>
    <w:rsid w:val="00712269"/>
    <w:rsid w:val="00712D45"/>
    <w:rsid w:val="00713886"/>
    <w:rsid w:val="00717D64"/>
    <w:rsid w:val="00720DA8"/>
    <w:rsid w:val="007327B7"/>
    <w:rsid w:val="00736406"/>
    <w:rsid w:val="00744236"/>
    <w:rsid w:val="00752435"/>
    <w:rsid w:val="007539B8"/>
    <w:rsid w:val="00761CF5"/>
    <w:rsid w:val="00781148"/>
    <w:rsid w:val="0078229E"/>
    <w:rsid w:val="007822F3"/>
    <w:rsid w:val="00785152"/>
    <w:rsid w:val="00791785"/>
    <w:rsid w:val="007966C7"/>
    <w:rsid w:val="00797B16"/>
    <w:rsid w:val="007A5120"/>
    <w:rsid w:val="007A5843"/>
    <w:rsid w:val="007B083F"/>
    <w:rsid w:val="007B2E23"/>
    <w:rsid w:val="007B6334"/>
    <w:rsid w:val="007B6654"/>
    <w:rsid w:val="007C0B42"/>
    <w:rsid w:val="007D0235"/>
    <w:rsid w:val="007E3733"/>
    <w:rsid w:val="007E52FA"/>
    <w:rsid w:val="007E7217"/>
    <w:rsid w:val="007E7FBD"/>
    <w:rsid w:val="007F70E0"/>
    <w:rsid w:val="00804D2A"/>
    <w:rsid w:val="00813EDC"/>
    <w:rsid w:val="00815B76"/>
    <w:rsid w:val="00816A11"/>
    <w:rsid w:val="00817E5D"/>
    <w:rsid w:val="0082227D"/>
    <w:rsid w:val="008233EE"/>
    <w:rsid w:val="00827A8A"/>
    <w:rsid w:val="00830C82"/>
    <w:rsid w:val="008539CB"/>
    <w:rsid w:val="008544D7"/>
    <w:rsid w:val="00855A76"/>
    <w:rsid w:val="00877978"/>
    <w:rsid w:val="0088653E"/>
    <w:rsid w:val="00886D21"/>
    <w:rsid w:val="00892F7C"/>
    <w:rsid w:val="00893DF1"/>
    <w:rsid w:val="00895883"/>
    <w:rsid w:val="0089683C"/>
    <w:rsid w:val="00896BC4"/>
    <w:rsid w:val="008A0D41"/>
    <w:rsid w:val="008B171D"/>
    <w:rsid w:val="008B4749"/>
    <w:rsid w:val="008C1851"/>
    <w:rsid w:val="008D1F3D"/>
    <w:rsid w:val="008D57B8"/>
    <w:rsid w:val="008F32AD"/>
    <w:rsid w:val="008F79B0"/>
    <w:rsid w:val="0090135B"/>
    <w:rsid w:val="00903ACB"/>
    <w:rsid w:val="0091442E"/>
    <w:rsid w:val="009225A3"/>
    <w:rsid w:val="00922ACC"/>
    <w:rsid w:val="00931F17"/>
    <w:rsid w:val="009435A3"/>
    <w:rsid w:val="009470AC"/>
    <w:rsid w:val="009512A1"/>
    <w:rsid w:val="00956D4F"/>
    <w:rsid w:val="00961517"/>
    <w:rsid w:val="00961C78"/>
    <w:rsid w:val="009653F9"/>
    <w:rsid w:val="00976BCC"/>
    <w:rsid w:val="009821AF"/>
    <w:rsid w:val="0098634B"/>
    <w:rsid w:val="00991D59"/>
    <w:rsid w:val="00991FA8"/>
    <w:rsid w:val="009A3AF0"/>
    <w:rsid w:val="009A477D"/>
    <w:rsid w:val="009B157E"/>
    <w:rsid w:val="009B7655"/>
    <w:rsid w:val="009D41EB"/>
    <w:rsid w:val="009D44F0"/>
    <w:rsid w:val="009D4C72"/>
    <w:rsid w:val="009D5DEC"/>
    <w:rsid w:val="009E4408"/>
    <w:rsid w:val="009E6F09"/>
    <w:rsid w:val="009F2256"/>
    <w:rsid w:val="00A024F7"/>
    <w:rsid w:val="00A1217F"/>
    <w:rsid w:val="00A14BC3"/>
    <w:rsid w:val="00A23E4D"/>
    <w:rsid w:val="00A25392"/>
    <w:rsid w:val="00A42D76"/>
    <w:rsid w:val="00A46EC4"/>
    <w:rsid w:val="00A4735F"/>
    <w:rsid w:val="00A47A2F"/>
    <w:rsid w:val="00A555B1"/>
    <w:rsid w:val="00A6214B"/>
    <w:rsid w:val="00A624AB"/>
    <w:rsid w:val="00A63562"/>
    <w:rsid w:val="00A64507"/>
    <w:rsid w:val="00A650E2"/>
    <w:rsid w:val="00A71239"/>
    <w:rsid w:val="00A7315F"/>
    <w:rsid w:val="00A85F92"/>
    <w:rsid w:val="00AA3DF0"/>
    <w:rsid w:val="00AB3C53"/>
    <w:rsid w:val="00AC100E"/>
    <w:rsid w:val="00AC4B81"/>
    <w:rsid w:val="00AC59F6"/>
    <w:rsid w:val="00AD2CEB"/>
    <w:rsid w:val="00AD3B41"/>
    <w:rsid w:val="00AE24DF"/>
    <w:rsid w:val="00AF47D5"/>
    <w:rsid w:val="00B06069"/>
    <w:rsid w:val="00B12B21"/>
    <w:rsid w:val="00B3023B"/>
    <w:rsid w:val="00B32EB5"/>
    <w:rsid w:val="00B348CF"/>
    <w:rsid w:val="00B40902"/>
    <w:rsid w:val="00B51C08"/>
    <w:rsid w:val="00B54A1F"/>
    <w:rsid w:val="00B801BC"/>
    <w:rsid w:val="00B81E99"/>
    <w:rsid w:val="00B93216"/>
    <w:rsid w:val="00B9581C"/>
    <w:rsid w:val="00B974A7"/>
    <w:rsid w:val="00BB4FF3"/>
    <w:rsid w:val="00BC0280"/>
    <w:rsid w:val="00BC7F07"/>
    <w:rsid w:val="00BD6BB0"/>
    <w:rsid w:val="00BE3B04"/>
    <w:rsid w:val="00BE64D7"/>
    <w:rsid w:val="00BF0492"/>
    <w:rsid w:val="00BF7A60"/>
    <w:rsid w:val="00C017E8"/>
    <w:rsid w:val="00C0344D"/>
    <w:rsid w:val="00C03A39"/>
    <w:rsid w:val="00C04602"/>
    <w:rsid w:val="00C2033B"/>
    <w:rsid w:val="00C35D38"/>
    <w:rsid w:val="00C35E86"/>
    <w:rsid w:val="00C37E64"/>
    <w:rsid w:val="00C61DE9"/>
    <w:rsid w:val="00C62001"/>
    <w:rsid w:val="00C62A81"/>
    <w:rsid w:val="00C6514C"/>
    <w:rsid w:val="00C72B28"/>
    <w:rsid w:val="00C763B2"/>
    <w:rsid w:val="00C77F5C"/>
    <w:rsid w:val="00C866CC"/>
    <w:rsid w:val="00C972D1"/>
    <w:rsid w:val="00CA4EE1"/>
    <w:rsid w:val="00CB50DF"/>
    <w:rsid w:val="00CE7676"/>
    <w:rsid w:val="00CF060D"/>
    <w:rsid w:val="00CF54FA"/>
    <w:rsid w:val="00CF69C9"/>
    <w:rsid w:val="00D060B7"/>
    <w:rsid w:val="00D06933"/>
    <w:rsid w:val="00D079A4"/>
    <w:rsid w:val="00D152DE"/>
    <w:rsid w:val="00D240D2"/>
    <w:rsid w:val="00D30380"/>
    <w:rsid w:val="00D31C3F"/>
    <w:rsid w:val="00D321C2"/>
    <w:rsid w:val="00D325D8"/>
    <w:rsid w:val="00D34454"/>
    <w:rsid w:val="00D44FDC"/>
    <w:rsid w:val="00D47C74"/>
    <w:rsid w:val="00D56360"/>
    <w:rsid w:val="00D57C00"/>
    <w:rsid w:val="00D61044"/>
    <w:rsid w:val="00D613F4"/>
    <w:rsid w:val="00D66404"/>
    <w:rsid w:val="00D719D2"/>
    <w:rsid w:val="00D727F5"/>
    <w:rsid w:val="00D7605D"/>
    <w:rsid w:val="00D77657"/>
    <w:rsid w:val="00D82DCD"/>
    <w:rsid w:val="00D91456"/>
    <w:rsid w:val="00D93C56"/>
    <w:rsid w:val="00D93EE6"/>
    <w:rsid w:val="00DA110C"/>
    <w:rsid w:val="00DA4648"/>
    <w:rsid w:val="00DA584C"/>
    <w:rsid w:val="00DB24B0"/>
    <w:rsid w:val="00DB6398"/>
    <w:rsid w:val="00DC5E58"/>
    <w:rsid w:val="00DD15A1"/>
    <w:rsid w:val="00DD62F4"/>
    <w:rsid w:val="00DD6BCD"/>
    <w:rsid w:val="00DE02DA"/>
    <w:rsid w:val="00DE2568"/>
    <w:rsid w:val="00DE491B"/>
    <w:rsid w:val="00DE7FF9"/>
    <w:rsid w:val="00E02A77"/>
    <w:rsid w:val="00E052D4"/>
    <w:rsid w:val="00E07122"/>
    <w:rsid w:val="00E1210E"/>
    <w:rsid w:val="00E174DC"/>
    <w:rsid w:val="00E2506D"/>
    <w:rsid w:val="00E26598"/>
    <w:rsid w:val="00E36144"/>
    <w:rsid w:val="00E36A1A"/>
    <w:rsid w:val="00E370DA"/>
    <w:rsid w:val="00E6159A"/>
    <w:rsid w:val="00E6277B"/>
    <w:rsid w:val="00E63330"/>
    <w:rsid w:val="00E66177"/>
    <w:rsid w:val="00E76235"/>
    <w:rsid w:val="00E80251"/>
    <w:rsid w:val="00E802F2"/>
    <w:rsid w:val="00E8094A"/>
    <w:rsid w:val="00E8117D"/>
    <w:rsid w:val="00E82154"/>
    <w:rsid w:val="00E82295"/>
    <w:rsid w:val="00E910FC"/>
    <w:rsid w:val="00E93A01"/>
    <w:rsid w:val="00E97BD2"/>
    <w:rsid w:val="00EA0903"/>
    <w:rsid w:val="00EA1E54"/>
    <w:rsid w:val="00EA461C"/>
    <w:rsid w:val="00EA5EB6"/>
    <w:rsid w:val="00EB2426"/>
    <w:rsid w:val="00EB41B0"/>
    <w:rsid w:val="00EB4C80"/>
    <w:rsid w:val="00EC1DB5"/>
    <w:rsid w:val="00EC3D61"/>
    <w:rsid w:val="00ED15ED"/>
    <w:rsid w:val="00ED53ED"/>
    <w:rsid w:val="00EE1AED"/>
    <w:rsid w:val="00EE2212"/>
    <w:rsid w:val="00EF7C2A"/>
    <w:rsid w:val="00F054ED"/>
    <w:rsid w:val="00F05CEC"/>
    <w:rsid w:val="00F06E85"/>
    <w:rsid w:val="00F111F2"/>
    <w:rsid w:val="00F14EF8"/>
    <w:rsid w:val="00F23CF0"/>
    <w:rsid w:val="00F26290"/>
    <w:rsid w:val="00F3297C"/>
    <w:rsid w:val="00F367A9"/>
    <w:rsid w:val="00F3711B"/>
    <w:rsid w:val="00F3797B"/>
    <w:rsid w:val="00F613AA"/>
    <w:rsid w:val="00F634CC"/>
    <w:rsid w:val="00F65883"/>
    <w:rsid w:val="00F6748D"/>
    <w:rsid w:val="00F705AA"/>
    <w:rsid w:val="00F70657"/>
    <w:rsid w:val="00F7091C"/>
    <w:rsid w:val="00F75822"/>
    <w:rsid w:val="00F75F4C"/>
    <w:rsid w:val="00F95AB7"/>
    <w:rsid w:val="00F96EF3"/>
    <w:rsid w:val="00FA23FD"/>
    <w:rsid w:val="00FA27C4"/>
    <w:rsid w:val="00FA4ACD"/>
    <w:rsid w:val="00FA7929"/>
    <w:rsid w:val="00FA7F74"/>
    <w:rsid w:val="00FB0106"/>
    <w:rsid w:val="00FC2E7A"/>
    <w:rsid w:val="00FE07A6"/>
    <w:rsid w:val="00FE0941"/>
    <w:rsid w:val="00FE2483"/>
    <w:rsid w:val="00FF22AF"/>
    <w:rsid w:val="00FF2AEE"/>
    <w:rsid w:val="00FF4597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F379C"/>
  <w15:chartTrackingRefBased/>
  <w15:docId w15:val="{82D9EBBC-CB23-4D4C-9DD0-7308861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5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72B2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2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2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2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2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2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2B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C72B2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2B2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2B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2B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2B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2B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2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2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B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2B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2B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1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91FA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91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91FA8"/>
    <w:rPr>
      <w:sz w:val="20"/>
      <w:szCs w:val="20"/>
    </w:rPr>
  </w:style>
  <w:style w:type="paragraph" w:styleId="af2">
    <w:name w:val="No Spacing"/>
    <w:uiPriority w:val="1"/>
    <w:qFormat/>
    <w:rsid w:val="00EC3D61"/>
    <w:pPr>
      <w:widowControl w:val="0"/>
      <w:spacing w:after="0" w:line="240" w:lineRule="auto"/>
    </w:pPr>
  </w:style>
  <w:style w:type="character" w:styleId="af3">
    <w:name w:val="Hyperlink"/>
    <w:basedOn w:val="a0"/>
    <w:uiPriority w:val="99"/>
    <w:unhideWhenUsed/>
    <w:rsid w:val="00BB4FF3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B4FF3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BD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D6BB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D6BB0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93BD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6">
    <w:name w:val="FollowedHyperlink"/>
    <w:basedOn w:val="a0"/>
    <w:uiPriority w:val="99"/>
    <w:semiHidden/>
    <w:unhideWhenUsed/>
    <w:rsid w:val="000B58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496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914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56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517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658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489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wtcca.org.tw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39002EE1EB9AE42A54B6A6C1C3F2EED" ma:contentTypeVersion="19" ma:contentTypeDescription="建立新的文件。" ma:contentTypeScope="" ma:versionID="db631f5a74c0b3f5d6db3091665273fc">
  <xsd:schema xmlns:xsd="http://www.w3.org/2001/XMLSchema" xmlns:xs="http://www.w3.org/2001/XMLSchema" xmlns:p="http://schemas.microsoft.com/office/2006/metadata/properties" xmlns:ns2="77fed375-7fa5-400a-a9be-593c3bfbc8a4" xmlns:ns3="44368e65-5e44-4649-b6a0-74675dcba806" targetNamespace="http://schemas.microsoft.com/office/2006/metadata/properties" ma:root="true" ma:fieldsID="794a01c9543792babceea034feefae95" ns2:_="" ns3:_="">
    <xsd:import namespace="77fed375-7fa5-400a-a9be-593c3bfbc8a4"/>
    <xsd:import namespace="44368e65-5e44-4649-b6a0-74675dcba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ed375-7fa5-400a-a9be-593c3bfbc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31739bf-0449-4b12-a254-a2f36caf6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8e65-5e44-4649-b6a0-74675dcba8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af8f42-c667-47e0-ba1f-38f05f59a277}" ma:internalName="TaxCatchAll" ma:showField="CatchAllData" ma:web="44368e65-5e44-4649-b6a0-74675dcba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ed375-7fa5-400a-a9be-593c3bfbc8a4">
      <Terms xmlns="http://schemas.microsoft.com/office/infopath/2007/PartnerControls"/>
    </lcf76f155ced4ddcb4097134ff3c332f>
    <TaxCatchAll xmlns="44368e65-5e44-4649-b6a0-74675dcba806" xsi:nil="true"/>
  </documentManagement>
</p:properties>
</file>

<file path=customXml/itemProps1.xml><?xml version="1.0" encoding="utf-8"?>
<ds:datastoreItem xmlns:ds="http://schemas.openxmlformats.org/officeDocument/2006/customXml" ds:itemID="{74F07A1E-C42E-4DB6-9868-E3A911A69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802EA-D82A-4098-9623-3F8961F9C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E0B3-B617-4A5B-9697-6C5BD8CB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ed375-7fa5-400a-a9be-593c3bfbc8a4"/>
    <ds:schemaRef ds:uri="44368e65-5e44-4649-b6a0-74675dcb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0B7451-1D8B-4F4B-846F-59351B86FBF7}">
  <ds:schemaRefs>
    <ds:schemaRef ds:uri="http://schemas.microsoft.com/office/2006/metadata/properties"/>
    <ds:schemaRef ds:uri="http://schemas.microsoft.com/office/infopath/2007/PartnerControls"/>
    <ds:schemaRef ds:uri="77fed375-7fa5-400a-a9be-593c3bfbc8a4"/>
    <ds:schemaRef ds:uri="44368e65-5e44-4649-b6a0-74675dcba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</dc:creator>
  <cp:keywords/>
  <dc:description/>
  <cp:lastModifiedBy>Office01</cp:lastModifiedBy>
  <cp:revision>13</cp:revision>
  <cp:lastPrinted>2025-07-23T02:11:00Z</cp:lastPrinted>
  <dcterms:created xsi:type="dcterms:W3CDTF">2026-01-12T02:28:00Z</dcterms:created>
  <dcterms:modified xsi:type="dcterms:W3CDTF">2026-01-16T04:51:00Z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0x010100E39002EE1EB9AE42A54B6A6C1C3F2EED</vt:lpwstr>
  </property>
  <property fmtid="{D5CDD505-2E9C-101B-9397-08002B2CF9AE}" pid="3" name="MediaServiceImageTags">
    <vt:lpwstr/>
  </property>
</Properties>
</file>